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4"/>
      </w:tblGrid>
      <w:tr w:rsidR="00E97E5F" w:rsidTr="00E97E5F">
        <w:tc>
          <w:tcPr>
            <w:tcW w:w="4643" w:type="dxa"/>
          </w:tcPr>
          <w:p w:rsidR="00E97E5F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</w:p>
        </w:tc>
        <w:tc>
          <w:tcPr>
            <w:tcW w:w="4644" w:type="dxa"/>
          </w:tcPr>
          <w:p w:rsidR="00FC5C1A" w:rsidRPr="00E97E5F" w:rsidRDefault="00FC5C1A" w:rsidP="00FC5C1A">
            <w:pPr>
              <w:pStyle w:val="ad"/>
              <w:ind w:left="1446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Приложение к приказу Департамента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образования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науки 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Ивановской области</w:t>
            </w:r>
          </w:p>
          <w:p w:rsidR="00E97E5F" w:rsidRDefault="00FC5C1A" w:rsidP="00FC5C1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</w:rPr>
            </w:pP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  <w:r w:rsidRPr="00E97E5F">
              <w:rPr>
                <w:rFonts w:ascii="Times New Roman" w:hAnsi="Times New Roman" w:cs="Times New Roman"/>
                <w:sz w:val="28"/>
                <w:szCs w:val="28"/>
              </w:rPr>
              <w:t>№ 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E97E5F" w:rsidRPr="001D0B4B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3E53DF" w:rsidTr="003E53DF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7972C7" w:rsidRDefault="005F7F74" w:rsidP="005F7F74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 Р А В И Л А</w:t>
            </w:r>
            <w:r w:rsidR="003E53DF">
              <w:rPr>
                <w:rFonts w:ascii="Times New Roman" w:hAnsi="Times New Roman" w:cs="Times New Roman"/>
                <w:b/>
                <w:sz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</w:rPr>
              <w:t>заполнения бланков государственного выпускного экзамена</w:t>
            </w:r>
            <w:r w:rsidR="004A3C2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4A3C2E" w:rsidRPr="004A3C2E">
              <w:rPr>
                <w:rFonts w:ascii="Times New Roman" w:hAnsi="Times New Roman" w:cs="Times New Roman"/>
                <w:b/>
                <w:sz w:val="28"/>
              </w:rPr>
              <w:t xml:space="preserve">по образовательным программам среднего общего образования </w:t>
            </w:r>
          </w:p>
          <w:p w:rsidR="003E53DF" w:rsidRDefault="005F7F74" w:rsidP="00FC5C1A">
            <w:pPr>
              <w:contextualSpacing/>
              <w:jc w:val="center"/>
              <w:rPr>
                <w:rFonts w:ascii="Times New Roman" w:hAnsi="Times New Roman" w:cs="Times New Roman"/>
                <w:b/>
                <w:spacing w:val="12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в 20</w:t>
            </w:r>
            <w:r w:rsidR="00A179A7">
              <w:rPr>
                <w:rFonts w:ascii="Times New Roman" w:hAnsi="Times New Roman" w:cs="Times New Roman"/>
                <w:b/>
                <w:sz w:val="28"/>
              </w:rPr>
              <w:t>2</w:t>
            </w:r>
            <w:r w:rsidR="00FC5C1A">
              <w:rPr>
                <w:rFonts w:ascii="Times New Roman" w:hAnsi="Times New Roman" w:cs="Times New Roman"/>
                <w:b/>
                <w:sz w:val="28"/>
              </w:rPr>
              <w:t>4</w:t>
            </w:r>
            <w:r>
              <w:rPr>
                <w:rFonts w:ascii="Times New Roman" w:hAnsi="Times New Roman" w:cs="Times New Roman"/>
                <w:b/>
                <w:sz w:val="28"/>
              </w:rPr>
              <w:t xml:space="preserve"> году</w:t>
            </w:r>
          </w:p>
        </w:tc>
      </w:tr>
    </w:tbl>
    <w:p w:rsidR="003E53DF" w:rsidRDefault="003E53DF" w:rsidP="003E53D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214"/>
      </w:tblGrid>
      <w:tr w:rsidR="003E53DF" w:rsidTr="00BE68B5">
        <w:tc>
          <w:tcPr>
            <w:tcW w:w="9214" w:type="dxa"/>
            <w:tcBorders>
              <w:top w:val="nil"/>
              <w:left w:val="nil"/>
              <w:bottom w:val="nil"/>
              <w:right w:val="nil"/>
            </w:tcBorders>
          </w:tcPr>
          <w:p w:rsidR="00BF4B02" w:rsidRDefault="00BF4B02" w:rsidP="00932A5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1. Введение</w:t>
            </w:r>
          </w:p>
          <w:p w:rsidR="00BF4B02" w:rsidRPr="00414826" w:rsidRDefault="00BF4B02" w:rsidP="00BF4B02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Настоящие правила предназначены для участников экзаменов, 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также для организаторов пунктов проведения экзаменов (далее – ППЭ), проводящих инструктаж участников экзаменов 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день проведения 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>государственной итоговой аттестации по образовательным программам среднего общего образования в форме государственного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>выпускного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экзамена (далее – Г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10305">
              <w:rPr>
                <w:rFonts w:ascii="Times New Roman" w:hAnsi="Times New Roman" w:cs="Times New Roman"/>
                <w:sz w:val="28"/>
                <w:szCs w:val="28"/>
              </w:rPr>
              <w:t>Э).</w:t>
            </w:r>
          </w:p>
          <w:p w:rsidR="00BF4B02" w:rsidRDefault="00BF4B02" w:rsidP="00BF4B02">
            <w:pPr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целях обеспечения единых условий для всех участников </w:t>
            </w:r>
            <w:r w:rsidR="00F10305">
              <w:rPr>
                <w:rFonts w:ascii="Times New Roman" w:hAnsi="Times New Roman" w:cs="Times New Roman"/>
                <w:sz w:val="28"/>
                <w:szCs w:val="28"/>
              </w:rPr>
              <w:t>ГВЭ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при пров</w:t>
            </w:r>
            <w:r w:rsidR="00FA7E6A">
              <w:rPr>
                <w:rFonts w:ascii="Times New Roman" w:hAnsi="Times New Roman" w:cs="Times New Roman"/>
                <w:sz w:val="28"/>
                <w:szCs w:val="28"/>
              </w:rPr>
              <w:t xml:space="preserve">едении и 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 xml:space="preserve">обработке результатов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Э используются унифицированные экзаменационные материалы, которые </w:t>
            </w:r>
            <w:r w:rsidR="000C029D">
              <w:rPr>
                <w:rFonts w:ascii="Times New Roman" w:hAnsi="Times New Roman" w:cs="Times New Roman"/>
                <w:sz w:val="28"/>
                <w:szCs w:val="28"/>
              </w:rPr>
              <w:t>включают в себя контрольные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измерительны</w:t>
            </w:r>
            <w:r w:rsidR="000C029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материал</w:t>
            </w:r>
            <w:r w:rsidR="000C029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(далее – КИМ)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>бланк</w:t>
            </w:r>
            <w:r w:rsidR="00ED028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4C2E15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Э: бланк регистрации, бланк ответов, дополнительн</w:t>
            </w:r>
            <w:r w:rsidR="00ED0280">
              <w:rPr>
                <w:rFonts w:ascii="Times New Roman" w:hAnsi="Times New Roman" w:cs="Times New Roman"/>
                <w:sz w:val="28"/>
                <w:szCs w:val="28"/>
              </w:rPr>
              <w:t>ый бланк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</w:t>
            </w:r>
            <w:r w:rsidR="00E53CF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04AB" w:rsidRDefault="00A104AB" w:rsidP="00A104AB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A104AB">
              <w:rPr>
                <w:rFonts w:ascii="Times New Roman" w:hAnsi="Times New Roman" w:cs="Times New Roman"/>
                <w:sz w:val="28"/>
                <w:szCs w:val="26"/>
              </w:rPr>
              <w:t>При заполнении бланков ГВЭ необходимо точно соблюдать настоящие правила,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A104AB">
              <w:rPr>
                <w:rFonts w:ascii="Times New Roman" w:hAnsi="Times New Roman" w:cs="Times New Roman"/>
                <w:sz w:val="28"/>
                <w:szCs w:val="26"/>
              </w:rPr>
              <w:t>поскольку информация, внесенная в бланки, сканируется и обрабатывается с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A104AB">
              <w:rPr>
                <w:rFonts w:ascii="Times New Roman" w:hAnsi="Times New Roman" w:cs="Times New Roman"/>
                <w:sz w:val="28"/>
                <w:szCs w:val="26"/>
              </w:rPr>
              <w:t>использованием специальных аппаратно-программных средств.</w:t>
            </w:r>
          </w:p>
          <w:p w:rsidR="000C1E1C" w:rsidRDefault="004C2E15" w:rsidP="00932A5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2. </w:t>
            </w:r>
            <w:r w:rsidR="000C1E1C">
              <w:rPr>
                <w:rFonts w:ascii="Times New Roman" w:hAnsi="Times New Roman" w:cs="Times New Roman"/>
                <w:b/>
                <w:sz w:val="28"/>
              </w:rPr>
              <w:t>Описание бланков ГВЭ</w:t>
            </w:r>
          </w:p>
          <w:p w:rsidR="000C1E1C" w:rsidRPr="000C1E1C" w:rsidRDefault="004C2E15" w:rsidP="004C2E15">
            <w:pPr>
              <w:spacing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0C1E1C" w:rsidRPr="000C1E1C">
              <w:rPr>
                <w:rFonts w:ascii="Times New Roman" w:hAnsi="Times New Roman" w:cs="Times New Roman"/>
                <w:b/>
                <w:sz w:val="28"/>
              </w:rPr>
              <w:t>1. Бланк регистрации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Бланк является </w:t>
            </w:r>
            <w:r w:rsidR="00B6707D">
              <w:rPr>
                <w:rFonts w:ascii="Times New Roman" w:hAnsi="Times New Roman" w:cs="Times New Roman"/>
                <w:sz w:val="28"/>
              </w:rPr>
              <w:t xml:space="preserve">односторонней </w:t>
            </w:r>
            <w:r w:rsidRPr="000C1E1C">
              <w:rPr>
                <w:rFonts w:ascii="Times New Roman" w:hAnsi="Times New Roman" w:cs="Times New Roman"/>
                <w:sz w:val="28"/>
              </w:rPr>
              <w:t>машиночитаемой формой и состоит из трех частей – верхней,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средней и нижней. На бланке регистрации расположены реперные метки.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верхней части бланка регистрации расположен</w:t>
            </w:r>
            <w:r w:rsidR="00B6707D">
              <w:rPr>
                <w:rFonts w:ascii="Times New Roman" w:hAnsi="Times New Roman" w:cs="Times New Roman"/>
                <w:sz w:val="28"/>
              </w:rPr>
              <w:t>а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B6707D">
              <w:rPr>
                <w:rFonts w:ascii="Times New Roman" w:hAnsi="Times New Roman" w:cs="Times New Roman"/>
                <w:sz w:val="28"/>
              </w:rPr>
              <w:t>надпись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«Государственный выпускной экзамен – 202</w:t>
            </w:r>
            <w:r w:rsidR="00FA7E6A">
              <w:rPr>
                <w:rFonts w:ascii="Times New Roman" w:hAnsi="Times New Roman" w:cs="Times New Roman"/>
                <w:sz w:val="28"/>
              </w:rPr>
              <w:t>4</w:t>
            </w:r>
            <w:r w:rsidRPr="000C1E1C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и назва</w:t>
            </w:r>
            <w:r w:rsidR="00F10305">
              <w:rPr>
                <w:rFonts w:ascii="Times New Roman" w:hAnsi="Times New Roman" w:cs="Times New Roman"/>
                <w:sz w:val="28"/>
              </w:rPr>
              <w:t>ние бланка «Бланк регистрации».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Здесь же расположены: вертикальный </w:t>
            </w:r>
            <w:proofErr w:type="spellStart"/>
            <w:r w:rsidRPr="000C1E1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0C1E1C">
              <w:rPr>
                <w:rFonts w:ascii="Times New Roman" w:hAnsi="Times New Roman" w:cs="Times New Roman"/>
                <w:sz w:val="28"/>
              </w:rPr>
              <w:t xml:space="preserve">, горизонтальный </w:t>
            </w:r>
            <w:proofErr w:type="spellStart"/>
            <w:r w:rsidRPr="000C1E1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0C1E1C">
              <w:rPr>
                <w:rFonts w:ascii="Times New Roman" w:hAnsi="Times New Roman" w:cs="Times New Roman"/>
                <w:sz w:val="28"/>
              </w:rPr>
              <w:t xml:space="preserve">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0C1E1C" w:rsidRPr="00B13672" w:rsidRDefault="000C1E1C" w:rsidP="004C2E15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этой же части бланка регистрации даны образцы написания букв, цифр 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символов, используемых для заполнения участником ГВЭ </w:t>
            </w:r>
            <w:r w:rsidRPr="00B13672">
              <w:rPr>
                <w:rFonts w:ascii="Times New Roman" w:hAnsi="Times New Roman" w:cs="Times New Roman"/>
                <w:sz w:val="28"/>
              </w:rPr>
              <w:t>полей бланка</w:t>
            </w:r>
            <w:r w:rsidR="004C2E15" w:rsidRPr="00B13672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13672">
              <w:rPr>
                <w:rFonts w:ascii="Times New Roman" w:hAnsi="Times New Roman" w:cs="Times New Roman"/>
                <w:sz w:val="28"/>
              </w:rPr>
              <w:t>регистрации:</w:t>
            </w:r>
          </w:p>
          <w:p w:rsidR="000C1E1C" w:rsidRPr="00F10305" w:rsidRDefault="000C1E1C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F10305">
              <w:rPr>
                <w:rFonts w:ascii="Times New Roman" w:hAnsi="Times New Roman" w:cs="Times New Roman"/>
                <w:sz w:val="28"/>
              </w:rPr>
              <w:t>код региона;</w:t>
            </w:r>
          </w:p>
          <w:p w:rsidR="000C1E1C" w:rsidRPr="00F10305" w:rsidRDefault="000C1E1C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F10305">
              <w:rPr>
                <w:rFonts w:ascii="Times New Roman" w:hAnsi="Times New Roman" w:cs="Times New Roman"/>
                <w:sz w:val="28"/>
              </w:rPr>
              <w:t>код</w:t>
            </w:r>
            <w:proofErr w:type="gramEnd"/>
            <w:r w:rsidRPr="00F10305">
              <w:rPr>
                <w:rFonts w:ascii="Times New Roman" w:hAnsi="Times New Roman" w:cs="Times New Roman"/>
                <w:sz w:val="28"/>
              </w:rPr>
              <w:t xml:space="preserve"> образовательной организации;</w:t>
            </w:r>
          </w:p>
          <w:p w:rsidR="000C1E1C" w:rsidRPr="00F10305" w:rsidRDefault="000C1E1C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F10305">
              <w:rPr>
                <w:rFonts w:ascii="Times New Roman" w:hAnsi="Times New Roman" w:cs="Times New Roman"/>
                <w:sz w:val="28"/>
              </w:rPr>
              <w:t>номер и буква класса;</w:t>
            </w:r>
          </w:p>
          <w:p w:rsidR="000C1E1C" w:rsidRPr="000C1E1C" w:rsidRDefault="000C1E1C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lastRenderedPageBreak/>
              <w:t>код ППЭ;</w:t>
            </w:r>
          </w:p>
          <w:p w:rsidR="000C1E1C" w:rsidRPr="00B13672" w:rsidRDefault="000C1E1C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номер </w:t>
            </w:r>
            <w:r w:rsidRPr="00B13672">
              <w:rPr>
                <w:rFonts w:ascii="Times New Roman" w:hAnsi="Times New Roman" w:cs="Times New Roman"/>
                <w:sz w:val="28"/>
              </w:rPr>
              <w:t>аудитории;</w:t>
            </w:r>
          </w:p>
          <w:p w:rsidR="000C1E1C" w:rsidRPr="00B13672" w:rsidRDefault="000C1E1C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B13672">
              <w:rPr>
                <w:rFonts w:ascii="Times New Roman" w:hAnsi="Times New Roman" w:cs="Times New Roman"/>
                <w:sz w:val="28"/>
              </w:rPr>
              <w:t>дата проведения ГВЭ;</w:t>
            </w:r>
          </w:p>
          <w:p w:rsidR="000C1E1C" w:rsidRPr="00B13672" w:rsidRDefault="000C1E1C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B13672">
              <w:rPr>
                <w:rFonts w:ascii="Times New Roman" w:hAnsi="Times New Roman" w:cs="Times New Roman"/>
                <w:sz w:val="28"/>
              </w:rPr>
              <w:t>код предмета;</w:t>
            </w:r>
          </w:p>
          <w:p w:rsidR="000C1E1C" w:rsidRPr="00B13672" w:rsidRDefault="000C1E1C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B13672">
              <w:rPr>
                <w:rFonts w:ascii="Times New Roman" w:hAnsi="Times New Roman" w:cs="Times New Roman"/>
                <w:sz w:val="28"/>
              </w:rPr>
              <w:t>название предмета;</w:t>
            </w:r>
          </w:p>
          <w:p w:rsidR="00353258" w:rsidRDefault="000C1E1C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B13672">
              <w:rPr>
                <w:rFonts w:ascii="Times New Roman" w:hAnsi="Times New Roman" w:cs="Times New Roman"/>
                <w:sz w:val="28"/>
              </w:rPr>
              <w:t>номер</w:t>
            </w:r>
            <w:proofErr w:type="gramEnd"/>
            <w:r w:rsidRPr="00B13672">
              <w:rPr>
                <w:rFonts w:ascii="Times New Roman" w:hAnsi="Times New Roman" w:cs="Times New Roman"/>
                <w:sz w:val="28"/>
              </w:rPr>
              <w:t xml:space="preserve"> варианта</w:t>
            </w:r>
            <w:r w:rsidR="00353258">
              <w:rPr>
                <w:rFonts w:ascii="Times New Roman" w:hAnsi="Times New Roman" w:cs="Times New Roman"/>
                <w:sz w:val="28"/>
              </w:rPr>
              <w:t>;</w:t>
            </w:r>
          </w:p>
          <w:p w:rsidR="000C1E1C" w:rsidRPr="000C1E1C" w:rsidRDefault="00353258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код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работы</w:t>
            </w:r>
            <w:r w:rsidR="000C1E1C" w:rsidRPr="000C1E1C">
              <w:rPr>
                <w:rFonts w:ascii="Times New Roman" w:hAnsi="Times New Roman" w:cs="Times New Roman"/>
                <w:sz w:val="28"/>
              </w:rPr>
              <w:t>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 xml:space="preserve">В средней части бланка регистрации </w:t>
            </w:r>
            <w:r w:rsidR="00B6707D">
              <w:rPr>
                <w:rFonts w:ascii="Times New Roman" w:hAnsi="Times New Roman" w:cs="Times New Roman"/>
                <w:sz w:val="28"/>
              </w:rPr>
              <w:t>расположены поля для внесения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следующи</w:t>
            </w:r>
            <w:r w:rsidR="00B6707D">
              <w:rPr>
                <w:rFonts w:ascii="Times New Roman" w:hAnsi="Times New Roman" w:cs="Times New Roman"/>
                <w:sz w:val="28"/>
              </w:rPr>
              <w:t>х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сведени</w:t>
            </w:r>
            <w:r w:rsidR="00B6707D">
              <w:rPr>
                <w:rFonts w:ascii="Times New Roman" w:hAnsi="Times New Roman" w:cs="Times New Roman"/>
                <w:sz w:val="28"/>
              </w:rPr>
              <w:t>й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 об участнике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>ГВЭ</w:t>
            </w:r>
            <w:r w:rsidRPr="00FA7E6A">
              <w:rPr>
                <w:rFonts w:ascii="Times New Roman" w:hAnsi="Times New Roman" w:cs="Times New Roman"/>
                <w:sz w:val="28"/>
              </w:rPr>
              <w:t>:</w:t>
            </w:r>
          </w:p>
          <w:p w:rsidR="000C1E1C" w:rsidRPr="000C1E1C" w:rsidRDefault="000C1E1C" w:rsidP="00A401C6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фамилия, имя, отчество (последнее – при наличии);</w:t>
            </w:r>
          </w:p>
          <w:p w:rsidR="000C1E1C" w:rsidRPr="000C1E1C" w:rsidRDefault="000C1E1C" w:rsidP="00A401C6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серия и номер документа, удостоверяющего личность.</w:t>
            </w:r>
          </w:p>
          <w:p w:rsidR="000C1E1C" w:rsidRP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средней части бланка регистрации расположены:</w:t>
            </w:r>
          </w:p>
          <w:p w:rsidR="000C1E1C" w:rsidRPr="000C1E1C" w:rsidRDefault="000C1E1C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краткая инструкция по работе с бланками ГВЭ;</w:t>
            </w:r>
          </w:p>
          <w:p w:rsidR="000C1E1C" w:rsidRPr="000C1E1C" w:rsidRDefault="000C1E1C" w:rsidP="00274DC5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поле для подписи участника экзамена об ознакомлении с Порядком.</w:t>
            </w:r>
          </w:p>
          <w:p w:rsid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0C1E1C">
              <w:rPr>
                <w:rFonts w:ascii="Times New Roman" w:hAnsi="Times New Roman" w:cs="Times New Roman"/>
                <w:sz w:val="28"/>
              </w:rPr>
              <w:t>В нижней части бланка регистрации расположены поля для служебного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C1E1C">
              <w:rPr>
                <w:rFonts w:ascii="Times New Roman" w:hAnsi="Times New Roman" w:cs="Times New Roman"/>
                <w:sz w:val="28"/>
              </w:rPr>
              <w:t xml:space="preserve">использования (поля «Резерв-1» «Резерв-2» «Резерв-3»), поля, заполняемые </w:t>
            </w:r>
            <w:r w:rsidRPr="00E55A56">
              <w:rPr>
                <w:rFonts w:ascii="Times New Roman" w:hAnsi="Times New Roman" w:cs="Times New Roman"/>
                <w:sz w:val="28"/>
              </w:rPr>
              <w:t>ответственным организатором в аудитории ППЭ в случаях, если участник</w:t>
            </w:r>
            <w:r w:rsidR="0053053B" w:rsidRPr="00E55A56">
              <w:rPr>
                <w:rFonts w:ascii="Times New Roman" w:hAnsi="Times New Roman" w:cs="Times New Roman"/>
                <w:sz w:val="28"/>
              </w:rPr>
              <w:t xml:space="preserve"> ГВЭ удален из ППЭ </w:t>
            </w:r>
            <w:r w:rsidRPr="00E55A56">
              <w:rPr>
                <w:rFonts w:ascii="Times New Roman" w:hAnsi="Times New Roman" w:cs="Times New Roman"/>
                <w:sz w:val="28"/>
              </w:rPr>
              <w:t>в связи с нарушением Порядка или не завершил экзамен по объективным причинам, а также поле для подписи ответственного организатора в аудитории ППЭ.</w:t>
            </w:r>
          </w:p>
          <w:p w:rsidR="000C1E1C" w:rsidRPr="000C1E1C" w:rsidRDefault="004C2E15" w:rsidP="004C2E15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0C1E1C" w:rsidRPr="000C1E1C">
              <w:rPr>
                <w:rFonts w:ascii="Times New Roman" w:hAnsi="Times New Roman" w:cs="Times New Roman"/>
                <w:b/>
                <w:sz w:val="28"/>
              </w:rPr>
              <w:t>2. Бланк ответов</w:t>
            </w:r>
          </w:p>
          <w:p w:rsidR="000C1E1C" w:rsidRPr="00A91DA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91DAC">
              <w:rPr>
                <w:rFonts w:ascii="Times New Roman" w:hAnsi="Times New Roman" w:cs="Times New Roman"/>
                <w:sz w:val="28"/>
              </w:rPr>
              <w:t>Бланк является</w:t>
            </w:r>
            <w:r w:rsidR="0053053B" w:rsidRPr="00A91DAC">
              <w:rPr>
                <w:rFonts w:ascii="Times New Roman" w:hAnsi="Times New Roman" w:cs="Times New Roman"/>
                <w:sz w:val="28"/>
              </w:rPr>
              <w:t xml:space="preserve"> односторонней</w:t>
            </w:r>
            <w:r w:rsidRPr="00A91DAC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C63F1" w:rsidRPr="00A91DAC">
              <w:rPr>
                <w:rFonts w:ascii="Times New Roman" w:hAnsi="Times New Roman" w:cs="Times New Roman"/>
                <w:sz w:val="28"/>
              </w:rPr>
              <w:t xml:space="preserve">машиночитаемой формой и </w:t>
            </w:r>
            <w:r w:rsidRPr="00A91DAC">
              <w:rPr>
                <w:rFonts w:ascii="Times New Roman" w:hAnsi="Times New Roman" w:cs="Times New Roman"/>
                <w:sz w:val="28"/>
              </w:rPr>
              <w:t>состоит из двух частей – верхней и нижней.</w:t>
            </w:r>
            <w:r w:rsidR="0053053B" w:rsidRPr="00A91DAC">
              <w:rPr>
                <w:rFonts w:ascii="Times New Roman" w:hAnsi="Times New Roman" w:cs="Times New Roman"/>
                <w:sz w:val="28"/>
              </w:rPr>
              <w:t xml:space="preserve"> На бланке ответов расположены реперные метки.</w:t>
            </w:r>
          </w:p>
          <w:p w:rsidR="003C63F1" w:rsidRPr="00A91DA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91DAC">
              <w:rPr>
                <w:rFonts w:ascii="Times New Roman" w:hAnsi="Times New Roman" w:cs="Times New Roman"/>
                <w:sz w:val="28"/>
              </w:rPr>
              <w:t>В верхней части лицевой стороны бланка ответов расположен</w:t>
            </w:r>
            <w:r w:rsidR="00725F3B" w:rsidRPr="00A91DAC">
              <w:rPr>
                <w:rFonts w:ascii="Times New Roman" w:hAnsi="Times New Roman" w:cs="Times New Roman"/>
                <w:sz w:val="28"/>
              </w:rPr>
              <w:t>а</w:t>
            </w:r>
            <w:r w:rsidRPr="00A91DAC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725F3B" w:rsidRPr="00A91DAC">
              <w:rPr>
                <w:rFonts w:ascii="Times New Roman" w:hAnsi="Times New Roman" w:cs="Times New Roman"/>
                <w:sz w:val="28"/>
              </w:rPr>
              <w:t xml:space="preserve">надпись </w:t>
            </w:r>
            <w:r w:rsidRPr="00A91DAC">
              <w:rPr>
                <w:rFonts w:ascii="Times New Roman" w:hAnsi="Times New Roman" w:cs="Times New Roman"/>
                <w:sz w:val="28"/>
              </w:rPr>
              <w:t>«Государственный выпускной экзамен – 202</w:t>
            </w:r>
            <w:r w:rsidR="0053053B" w:rsidRPr="00A91DAC">
              <w:rPr>
                <w:rFonts w:ascii="Times New Roman" w:hAnsi="Times New Roman" w:cs="Times New Roman"/>
                <w:sz w:val="28"/>
              </w:rPr>
              <w:t>4</w:t>
            </w:r>
            <w:r w:rsidRPr="00A91DAC">
              <w:rPr>
                <w:rFonts w:ascii="Times New Roman" w:hAnsi="Times New Roman" w:cs="Times New Roman"/>
                <w:sz w:val="28"/>
              </w:rPr>
              <w:t>» и н</w:t>
            </w:r>
            <w:r w:rsidR="003C63F1" w:rsidRPr="00A91DAC">
              <w:rPr>
                <w:rFonts w:ascii="Times New Roman" w:hAnsi="Times New Roman" w:cs="Times New Roman"/>
                <w:sz w:val="28"/>
              </w:rPr>
              <w:t>азвание бланка «Бланк ответов».</w:t>
            </w:r>
          </w:p>
          <w:p w:rsidR="000C1E1C" w:rsidRPr="00A91DA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91DAC">
              <w:rPr>
                <w:rFonts w:ascii="Times New Roman" w:hAnsi="Times New Roman" w:cs="Times New Roman"/>
                <w:sz w:val="28"/>
              </w:rPr>
              <w:t xml:space="preserve">Здесь же расположены: вертикальный </w:t>
            </w:r>
            <w:proofErr w:type="spellStart"/>
            <w:r w:rsidRPr="00A91DA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A91DAC">
              <w:rPr>
                <w:rFonts w:ascii="Times New Roman" w:hAnsi="Times New Roman" w:cs="Times New Roman"/>
                <w:sz w:val="28"/>
              </w:rPr>
              <w:t xml:space="preserve">, горизонтальный </w:t>
            </w:r>
            <w:proofErr w:type="spellStart"/>
            <w:r w:rsidRPr="00A91DAC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A91DAC">
              <w:rPr>
                <w:rFonts w:ascii="Times New Roman" w:hAnsi="Times New Roman" w:cs="Times New Roman"/>
                <w:sz w:val="28"/>
              </w:rPr>
              <w:t xml:space="preserve"> и его цифровое значение.</w:t>
            </w:r>
          </w:p>
          <w:p w:rsidR="000C1E1C" w:rsidRPr="00A91DA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91DAC">
              <w:rPr>
                <w:rFonts w:ascii="Times New Roman" w:hAnsi="Times New Roman" w:cs="Times New Roman"/>
                <w:sz w:val="28"/>
              </w:rPr>
              <w:t xml:space="preserve">В этой части бланка ответов находятся поля для </w:t>
            </w:r>
            <w:r w:rsidR="00725F3B" w:rsidRPr="00A91DAC">
              <w:rPr>
                <w:rFonts w:ascii="Times New Roman" w:hAnsi="Times New Roman" w:cs="Times New Roman"/>
                <w:sz w:val="28"/>
              </w:rPr>
              <w:t>внесения</w:t>
            </w:r>
            <w:r w:rsidRPr="00A91DAC">
              <w:rPr>
                <w:rFonts w:ascii="Times New Roman" w:hAnsi="Times New Roman" w:cs="Times New Roman"/>
                <w:sz w:val="28"/>
              </w:rPr>
              <w:t xml:space="preserve"> информации:</w:t>
            </w:r>
          </w:p>
          <w:p w:rsidR="000C1E1C" w:rsidRPr="00A91DAC" w:rsidRDefault="000C1E1C" w:rsidP="003C63F1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91DAC">
              <w:rPr>
                <w:rFonts w:ascii="Times New Roman" w:hAnsi="Times New Roman" w:cs="Times New Roman"/>
                <w:sz w:val="28"/>
              </w:rPr>
              <w:t>код</w:t>
            </w:r>
            <w:proofErr w:type="gramEnd"/>
            <w:r w:rsidRPr="00A91DAC">
              <w:rPr>
                <w:rFonts w:ascii="Times New Roman" w:hAnsi="Times New Roman" w:cs="Times New Roman"/>
                <w:sz w:val="28"/>
              </w:rPr>
              <w:t xml:space="preserve"> региона;</w:t>
            </w:r>
          </w:p>
          <w:p w:rsidR="000C1E1C" w:rsidRPr="00A91DAC" w:rsidRDefault="000C1E1C" w:rsidP="003C63F1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91DAC">
              <w:rPr>
                <w:rFonts w:ascii="Times New Roman" w:hAnsi="Times New Roman" w:cs="Times New Roman"/>
                <w:sz w:val="28"/>
              </w:rPr>
              <w:t>код</w:t>
            </w:r>
            <w:proofErr w:type="gramEnd"/>
            <w:r w:rsidRPr="00A91DAC">
              <w:rPr>
                <w:rFonts w:ascii="Times New Roman" w:hAnsi="Times New Roman" w:cs="Times New Roman"/>
                <w:sz w:val="28"/>
              </w:rPr>
              <w:t xml:space="preserve"> предмета;</w:t>
            </w:r>
          </w:p>
          <w:p w:rsidR="000C1E1C" w:rsidRPr="00A91DAC" w:rsidRDefault="000C1E1C" w:rsidP="003C63F1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91DAC">
              <w:rPr>
                <w:rFonts w:ascii="Times New Roman" w:hAnsi="Times New Roman" w:cs="Times New Roman"/>
                <w:sz w:val="28"/>
              </w:rPr>
              <w:t>название</w:t>
            </w:r>
            <w:proofErr w:type="gramEnd"/>
            <w:r w:rsidRPr="00A91DAC">
              <w:rPr>
                <w:rFonts w:ascii="Times New Roman" w:hAnsi="Times New Roman" w:cs="Times New Roman"/>
                <w:sz w:val="28"/>
              </w:rPr>
              <w:t xml:space="preserve"> предмета;</w:t>
            </w:r>
          </w:p>
          <w:p w:rsidR="000C1E1C" w:rsidRPr="00A91DAC" w:rsidRDefault="000C1E1C" w:rsidP="003C63F1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91DAC">
              <w:rPr>
                <w:rFonts w:ascii="Times New Roman" w:hAnsi="Times New Roman" w:cs="Times New Roman"/>
                <w:sz w:val="28"/>
              </w:rPr>
              <w:t>поле</w:t>
            </w:r>
            <w:proofErr w:type="gramEnd"/>
            <w:r w:rsidRPr="00A91DAC">
              <w:rPr>
                <w:rFonts w:ascii="Times New Roman" w:hAnsi="Times New Roman" w:cs="Times New Roman"/>
                <w:sz w:val="28"/>
              </w:rPr>
              <w:t xml:space="preserve"> для нумерации листов бланков ответов;</w:t>
            </w:r>
          </w:p>
          <w:p w:rsidR="000C1E1C" w:rsidRPr="00A91DAC" w:rsidRDefault="000C1E1C" w:rsidP="003C63F1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91DAC">
              <w:rPr>
                <w:rFonts w:ascii="Times New Roman" w:hAnsi="Times New Roman" w:cs="Times New Roman"/>
                <w:sz w:val="28"/>
              </w:rPr>
              <w:t>номер</w:t>
            </w:r>
            <w:proofErr w:type="gramEnd"/>
            <w:r w:rsidRPr="00A91DAC">
              <w:rPr>
                <w:rFonts w:ascii="Times New Roman" w:hAnsi="Times New Roman" w:cs="Times New Roman"/>
                <w:sz w:val="28"/>
              </w:rPr>
              <w:t xml:space="preserve"> варианта;</w:t>
            </w:r>
          </w:p>
          <w:p w:rsidR="003C63F1" w:rsidRPr="00A91DAC" w:rsidRDefault="000C1E1C" w:rsidP="003C63F1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91DAC">
              <w:rPr>
                <w:rFonts w:ascii="Times New Roman" w:hAnsi="Times New Roman" w:cs="Times New Roman"/>
                <w:sz w:val="28"/>
              </w:rPr>
              <w:t>поле</w:t>
            </w:r>
            <w:proofErr w:type="gramEnd"/>
            <w:r w:rsidRPr="00A91DAC">
              <w:rPr>
                <w:rFonts w:ascii="Times New Roman" w:hAnsi="Times New Roman" w:cs="Times New Roman"/>
                <w:sz w:val="28"/>
              </w:rPr>
              <w:t xml:space="preserve"> для служебного использования «Резерв-4»</w:t>
            </w:r>
            <w:r w:rsidR="003C63F1" w:rsidRPr="00A91DAC">
              <w:rPr>
                <w:rFonts w:ascii="Times New Roman" w:hAnsi="Times New Roman" w:cs="Times New Roman"/>
                <w:sz w:val="28"/>
              </w:rPr>
              <w:t>;</w:t>
            </w:r>
          </w:p>
          <w:p w:rsidR="000C1E1C" w:rsidRPr="00A91DAC" w:rsidRDefault="003C63F1" w:rsidP="003C63F1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91DAC">
              <w:rPr>
                <w:rFonts w:ascii="Times New Roman" w:hAnsi="Times New Roman" w:cs="Times New Roman"/>
                <w:sz w:val="28"/>
              </w:rPr>
              <w:t>к</w:t>
            </w:r>
            <w:r w:rsidRPr="00A91DAC">
              <w:rPr>
                <w:rFonts w:ascii="Times New Roman" w:hAnsi="Times New Roman" w:cs="Times New Roman"/>
                <w:sz w:val="28"/>
              </w:rPr>
              <w:t>од</w:t>
            </w:r>
            <w:proofErr w:type="gramEnd"/>
            <w:r w:rsidRPr="00A91DAC">
              <w:rPr>
                <w:rFonts w:ascii="Times New Roman" w:hAnsi="Times New Roman" w:cs="Times New Roman"/>
                <w:sz w:val="28"/>
              </w:rPr>
              <w:t xml:space="preserve"> работы</w:t>
            </w:r>
            <w:r w:rsidR="000C1E1C" w:rsidRPr="00A91DAC">
              <w:rPr>
                <w:rFonts w:ascii="Times New Roman" w:hAnsi="Times New Roman" w:cs="Times New Roman"/>
                <w:sz w:val="28"/>
              </w:rPr>
              <w:t>.</w:t>
            </w:r>
          </w:p>
          <w:p w:rsidR="000C1E1C" w:rsidRPr="00A91DA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91DAC">
              <w:rPr>
                <w:rFonts w:ascii="Times New Roman" w:hAnsi="Times New Roman" w:cs="Times New Roman"/>
                <w:sz w:val="28"/>
              </w:rPr>
              <w:t xml:space="preserve">Поле для </w:t>
            </w:r>
            <w:r w:rsidR="003C63F1" w:rsidRPr="00A91DAC">
              <w:rPr>
                <w:rFonts w:ascii="Times New Roman" w:hAnsi="Times New Roman" w:cs="Times New Roman"/>
                <w:sz w:val="28"/>
              </w:rPr>
              <w:t xml:space="preserve">записи </w:t>
            </w:r>
            <w:r w:rsidRPr="00A91DAC">
              <w:rPr>
                <w:rFonts w:ascii="Times New Roman" w:hAnsi="Times New Roman" w:cs="Times New Roman"/>
                <w:sz w:val="28"/>
              </w:rPr>
              <w:t>ответов на задания</w:t>
            </w:r>
            <w:r w:rsidR="005C282C" w:rsidRPr="00A91DAC">
              <w:rPr>
                <w:rFonts w:ascii="Times New Roman" w:hAnsi="Times New Roman" w:cs="Times New Roman"/>
                <w:sz w:val="28"/>
              </w:rPr>
              <w:t xml:space="preserve"> КИМ для проведения ГВЭ</w:t>
            </w:r>
            <w:r w:rsidRPr="00A91DAC">
              <w:rPr>
                <w:rFonts w:ascii="Times New Roman" w:hAnsi="Times New Roman" w:cs="Times New Roman"/>
                <w:sz w:val="28"/>
              </w:rPr>
              <w:t xml:space="preserve"> располагается в нижней части бланка ответов и разлиновано пунктирными линиями «в клеточку».</w:t>
            </w:r>
          </w:p>
          <w:p w:rsidR="000C1E1C" w:rsidRPr="00A91DA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91DAC">
              <w:rPr>
                <w:rFonts w:ascii="Times New Roman" w:hAnsi="Times New Roman" w:cs="Times New Roman"/>
                <w:sz w:val="28"/>
              </w:rPr>
              <w:t xml:space="preserve">В нижней части бланка ответов содержится указание для участников ГВЭ </w:t>
            </w:r>
            <w:r w:rsidR="005C282C" w:rsidRPr="00A91DAC">
              <w:rPr>
                <w:rFonts w:ascii="Times New Roman" w:hAnsi="Times New Roman" w:cs="Times New Roman"/>
                <w:sz w:val="28"/>
              </w:rPr>
              <w:t xml:space="preserve">«При недостатке места для записи попросите дополнительный бланк </w:t>
            </w:r>
            <w:r w:rsidR="005C282C" w:rsidRPr="00A91DAC">
              <w:rPr>
                <w:rFonts w:ascii="Times New Roman" w:hAnsi="Times New Roman" w:cs="Times New Roman"/>
                <w:sz w:val="28"/>
              </w:rPr>
              <w:lastRenderedPageBreak/>
              <w:t>ответов».</w:t>
            </w:r>
          </w:p>
          <w:p w:rsidR="00A91DAC" w:rsidRPr="00AA524E" w:rsidRDefault="00A91DA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AA524E" w:rsidTr="00AA524E">
              <w:trPr>
                <w:trHeight w:val="423"/>
              </w:trPr>
              <w:tc>
                <w:tcPr>
                  <w:tcW w:w="1447" w:type="dxa"/>
                  <w:vAlign w:val="center"/>
                </w:tcPr>
                <w:p w:rsidR="00AA524E" w:rsidRPr="00AA524E" w:rsidRDefault="00AA524E" w:rsidP="00AA524E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52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AA524E" w:rsidRPr="00AA524E" w:rsidRDefault="00AA524E" w:rsidP="00AA524E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C2270">
                    <w:rPr>
                      <w:rFonts w:ascii="Times New Roman" w:hAnsi="Times New Roman" w:cs="Times New Roman"/>
                      <w:sz w:val="28"/>
                    </w:rPr>
                    <w:t>Обо</w:t>
                  </w:r>
                  <w:r w:rsidR="00FC2270">
                    <w:rPr>
                      <w:rFonts w:ascii="Times New Roman" w:hAnsi="Times New Roman" w:cs="Times New Roman"/>
                      <w:sz w:val="28"/>
                    </w:rPr>
                    <w:t xml:space="preserve">ротная сторона бланка ответов </w:t>
                  </w:r>
                  <w:r w:rsidR="00FC2270" w:rsidRPr="00FC2270">
                    <w:rPr>
                      <w:rFonts w:ascii="Times New Roman" w:hAnsi="Times New Roman" w:cs="Times New Roman"/>
                      <w:b/>
                      <w:sz w:val="28"/>
                    </w:rPr>
                    <w:t>НЕ</w:t>
                  </w:r>
                  <w:r w:rsidRPr="00FC2270">
                    <w:rPr>
                      <w:rFonts w:ascii="Times New Roman" w:hAnsi="Times New Roman" w:cs="Times New Roman"/>
                      <w:sz w:val="28"/>
                    </w:rPr>
                    <w:t xml:space="preserve"> заполняется</w:t>
                  </w:r>
                  <w:r w:rsidRPr="00AA524E">
                    <w:rPr>
                      <w:rFonts w:ascii="Times New Roman" w:hAnsi="Times New Roman" w:cs="Times New Roman"/>
                      <w:b/>
                      <w:sz w:val="28"/>
                    </w:rPr>
                    <w:t>.</w:t>
                  </w:r>
                </w:p>
              </w:tc>
            </w:tr>
          </w:tbl>
          <w:p w:rsidR="000C1E1C" w:rsidRDefault="000C1E1C" w:rsidP="000C1E1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0C1E1C" w:rsidRPr="00A30A9E" w:rsidRDefault="004C2E15" w:rsidP="00A104AB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2.</w:t>
            </w:r>
            <w:r w:rsidR="00A30A9E" w:rsidRPr="00A30A9E">
              <w:rPr>
                <w:rFonts w:ascii="Times New Roman" w:hAnsi="Times New Roman" w:cs="Times New Roman"/>
                <w:b/>
                <w:sz w:val="28"/>
              </w:rPr>
              <w:t>3. Дополнительный бланк ответов</w:t>
            </w:r>
          </w:p>
          <w:p w:rsidR="00A30A9E" w:rsidRPr="00FC2270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>Бланк я</w:t>
            </w:r>
            <w:r w:rsidRPr="00FC2270">
              <w:rPr>
                <w:rFonts w:ascii="Times New Roman" w:hAnsi="Times New Roman" w:cs="Times New Roman"/>
                <w:sz w:val="28"/>
              </w:rPr>
              <w:t xml:space="preserve">вляется </w:t>
            </w:r>
            <w:r w:rsidR="005C282C" w:rsidRPr="00FC2270">
              <w:rPr>
                <w:rFonts w:ascii="Times New Roman" w:hAnsi="Times New Roman" w:cs="Times New Roman"/>
                <w:sz w:val="28"/>
              </w:rPr>
              <w:t>односторонней</w:t>
            </w:r>
            <w:r w:rsidR="00FC2270" w:rsidRPr="00FC2270">
              <w:rPr>
                <w:rFonts w:ascii="Times New Roman" w:hAnsi="Times New Roman" w:cs="Times New Roman"/>
                <w:sz w:val="28"/>
              </w:rPr>
              <w:t xml:space="preserve"> машиночитаемой формой и </w:t>
            </w:r>
            <w:r w:rsidRPr="00FC2270">
              <w:rPr>
                <w:rFonts w:ascii="Times New Roman" w:hAnsi="Times New Roman" w:cs="Times New Roman"/>
                <w:sz w:val="28"/>
              </w:rPr>
              <w:t>состоит из двух частей – верхней и нижней.</w:t>
            </w:r>
          </w:p>
          <w:p w:rsidR="00FC2270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highlight w:val="green"/>
              </w:rPr>
            </w:pPr>
            <w:r w:rsidRPr="00FC2270">
              <w:rPr>
                <w:rFonts w:ascii="Times New Roman" w:hAnsi="Times New Roman" w:cs="Times New Roman"/>
                <w:sz w:val="28"/>
              </w:rPr>
              <w:t>В верхней части дополнительного</w:t>
            </w:r>
            <w:r w:rsidRPr="00A30A9E">
              <w:rPr>
                <w:rFonts w:ascii="Times New Roman" w:hAnsi="Times New Roman" w:cs="Times New Roman"/>
                <w:sz w:val="28"/>
              </w:rPr>
              <w:t xml:space="preserve"> бланка ответов расположен</w:t>
            </w:r>
            <w:r w:rsidR="00725F3B">
              <w:rPr>
                <w:rFonts w:ascii="Times New Roman" w:hAnsi="Times New Roman" w:cs="Times New Roman"/>
                <w:sz w:val="28"/>
              </w:rPr>
              <w:t>а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725F3B">
              <w:rPr>
                <w:rFonts w:ascii="Times New Roman" w:hAnsi="Times New Roman" w:cs="Times New Roman"/>
                <w:sz w:val="28"/>
              </w:rPr>
              <w:t>надпись</w:t>
            </w:r>
            <w:r w:rsidRPr="00A30A9E">
              <w:rPr>
                <w:rFonts w:ascii="Times New Roman" w:hAnsi="Times New Roman" w:cs="Times New Roman"/>
                <w:sz w:val="28"/>
              </w:rPr>
              <w:t xml:space="preserve"> «Государственный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C2270">
              <w:rPr>
                <w:rFonts w:ascii="Times New Roman" w:hAnsi="Times New Roman" w:cs="Times New Roman"/>
                <w:sz w:val="28"/>
              </w:rPr>
              <w:t>выпускной экзамен – 202</w:t>
            </w:r>
            <w:r w:rsidR="005C282C" w:rsidRPr="00FC2270">
              <w:rPr>
                <w:rFonts w:ascii="Times New Roman" w:hAnsi="Times New Roman" w:cs="Times New Roman"/>
                <w:sz w:val="28"/>
              </w:rPr>
              <w:t>4</w:t>
            </w:r>
            <w:r w:rsidRPr="00FC2270">
              <w:rPr>
                <w:rFonts w:ascii="Times New Roman" w:hAnsi="Times New Roman" w:cs="Times New Roman"/>
                <w:sz w:val="28"/>
              </w:rPr>
              <w:t>» и название «Дополнительный бланк ответов</w:t>
            </w:r>
            <w:r w:rsidR="00FC2270" w:rsidRPr="00FC2270">
              <w:rPr>
                <w:rFonts w:ascii="Times New Roman" w:hAnsi="Times New Roman" w:cs="Times New Roman"/>
                <w:sz w:val="28"/>
              </w:rPr>
              <w:t>».</w:t>
            </w:r>
          </w:p>
          <w:p w:rsidR="00A30A9E" w:rsidRPr="00A30A9E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Здесь же расположены: вертикальный </w:t>
            </w:r>
            <w:proofErr w:type="spellStart"/>
            <w:r w:rsidRPr="00A30A9E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A30A9E">
              <w:rPr>
                <w:rFonts w:ascii="Times New Roman" w:hAnsi="Times New Roman" w:cs="Times New Roman"/>
                <w:sz w:val="28"/>
              </w:rPr>
              <w:t xml:space="preserve">, горизонтальный </w:t>
            </w:r>
            <w:proofErr w:type="spellStart"/>
            <w:r w:rsidRPr="00A30A9E">
              <w:rPr>
                <w:rFonts w:ascii="Times New Roman" w:hAnsi="Times New Roman" w:cs="Times New Roman"/>
                <w:sz w:val="28"/>
              </w:rPr>
              <w:t>штрихкод</w:t>
            </w:r>
            <w:proofErr w:type="spellEnd"/>
            <w:r w:rsidRPr="00A30A9E">
              <w:rPr>
                <w:rFonts w:ascii="Times New Roman" w:hAnsi="Times New Roman" w:cs="Times New Roman"/>
                <w:sz w:val="28"/>
              </w:rPr>
              <w:t xml:space="preserve"> и его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30A9E">
              <w:rPr>
                <w:rFonts w:ascii="Times New Roman" w:hAnsi="Times New Roman" w:cs="Times New Roman"/>
                <w:sz w:val="28"/>
              </w:rPr>
              <w:t>цифровое значение.</w:t>
            </w:r>
          </w:p>
          <w:p w:rsidR="00A30A9E" w:rsidRPr="00A30A9E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A30A9E">
              <w:rPr>
                <w:rFonts w:ascii="Times New Roman" w:hAnsi="Times New Roman" w:cs="Times New Roman"/>
                <w:sz w:val="28"/>
              </w:rPr>
              <w:t xml:space="preserve">В этой части дополнительного бланка ответов находятся поля для </w:t>
            </w:r>
            <w:r w:rsidR="00725F3B">
              <w:rPr>
                <w:rFonts w:ascii="Times New Roman" w:hAnsi="Times New Roman" w:cs="Times New Roman"/>
                <w:sz w:val="28"/>
              </w:rPr>
              <w:t>внесения</w:t>
            </w:r>
            <w:r w:rsidRPr="00A30A9E">
              <w:rPr>
                <w:rFonts w:ascii="Times New Roman" w:hAnsi="Times New Roman" w:cs="Times New Roman"/>
                <w:sz w:val="28"/>
              </w:rPr>
              <w:t xml:space="preserve"> информации:</w:t>
            </w:r>
          </w:p>
          <w:p w:rsidR="00A30A9E" w:rsidRPr="00A30A9E" w:rsidRDefault="00A30A9E" w:rsidP="00FC2270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30A9E">
              <w:rPr>
                <w:rFonts w:ascii="Times New Roman" w:hAnsi="Times New Roman" w:cs="Times New Roman"/>
                <w:sz w:val="28"/>
              </w:rPr>
              <w:t>код</w:t>
            </w:r>
            <w:proofErr w:type="gramEnd"/>
            <w:r w:rsidRPr="00A30A9E">
              <w:rPr>
                <w:rFonts w:ascii="Times New Roman" w:hAnsi="Times New Roman" w:cs="Times New Roman"/>
                <w:sz w:val="28"/>
              </w:rPr>
              <w:t xml:space="preserve"> региона;</w:t>
            </w:r>
          </w:p>
          <w:p w:rsidR="00A30A9E" w:rsidRPr="00A30A9E" w:rsidRDefault="00A30A9E" w:rsidP="00FC2270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30A9E">
              <w:rPr>
                <w:rFonts w:ascii="Times New Roman" w:hAnsi="Times New Roman" w:cs="Times New Roman"/>
                <w:sz w:val="28"/>
              </w:rPr>
              <w:t>код</w:t>
            </w:r>
            <w:proofErr w:type="gramEnd"/>
            <w:r w:rsidRPr="00A30A9E">
              <w:rPr>
                <w:rFonts w:ascii="Times New Roman" w:hAnsi="Times New Roman" w:cs="Times New Roman"/>
                <w:sz w:val="28"/>
              </w:rPr>
              <w:t xml:space="preserve"> предмета;</w:t>
            </w:r>
          </w:p>
          <w:p w:rsidR="000C1E1C" w:rsidRDefault="00A30A9E" w:rsidP="00FC2270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30A9E">
              <w:rPr>
                <w:rFonts w:ascii="Times New Roman" w:hAnsi="Times New Roman" w:cs="Times New Roman"/>
                <w:sz w:val="28"/>
              </w:rPr>
              <w:t>название</w:t>
            </w:r>
            <w:proofErr w:type="gramEnd"/>
            <w:r w:rsidRPr="00A30A9E">
              <w:rPr>
                <w:rFonts w:ascii="Times New Roman" w:hAnsi="Times New Roman" w:cs="Times New Roman"/>
                <w:sz w:val="28"/>
              </w:rPr>
              <w:t xml:space="preserve"> предмета;</w:t>
            </w:r>
          </w:p>
          <w:p w:rsidR="00A30A9E" w:rsidRPr="00A30A9E" w:rsidRDefault="00A30A9E" w:rsidP="00FC2270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30A9E">
              <w:rPr>
                <w:rFonts w:ascii="Times New Roman" w:hAnsi="Times New Roman" w:cs="Times New Roman"/>
                <w:sz w:val="28"/>
              </w:rPr>
              <w:t>поле</w:t>
            </w:r>
            <w:proofErr w:type="gramEnd"/>
            <w:r w:rsidRPr="00A30A9E">
              <w:rPr>
                <w:rFonts w:ascii="Times New Roman" w:hAnsi="Times New Roman" w:cs="Times New Roman"/>
                <w:sz w:val="28"/>
              </w:rPr>
              <w:t xml:space="preserve"> для нумерации листов дополнительного бланка ответов;</w:t>
            </w:r>
          </w:p>
          <w:p w:rsidR="00A30A9E" w:rsidRPr="00A30A9E" w:rsidRDefault="00A30A9E" w:rsidP="00FC2270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30A9E">
              <w:rPr>
                <w:rFonts w:ascii="Times New Roman" w:hAnsi="Times New Roman" w:cs="Times New Roman"/>
                <w:sz w:val="28"/>
              </w:rPr>
              <w:t>номер</w:t>
            </w:r>
            <w:proofErr w:type="gramEnd"/>
            <w:r w:rsidRPr="00A30A9E">
              <w:rPr>
                <w:rFonts w:ascii="Times New Roman" w:hAnsi="Times New Roman" w:cs="Times New Roman"/>
                <w:sz w:val="28"/>
              </w:rPr>
              <w:t xml:space="preserve"> варианта;</w:t>
            </w:r>
          </w:p>
          <w:p w:rsidR="00A30A9E" w:rsidRPr="00A30A9E" w:rsidRDefault="00A30A9E" w:rsidP="00FC2270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30A9E">
              <w:rPr>
                <w:rFonts w:ascii="Times New Roman" w:hAnsi="Times New Roman" w:cs="Times New Roman"/>
                <w:sz w:val="28"/>
              </w:rPr>
              <w:t>код</w:t>
            </w:r>
            <w:proofErr w:type="gramEnd"/>
            <w:r w:rsidRPr="00A30A9E">
              <w:rPr>
                <w:rFonts w:ascii="Times New Roman" w:hAnsi="Times New Roman" w:cs="Times New Roman"/>
                <w:sz w:val="28"/>
              </w:rPr>
              <w:t xml:space="preserve"> работы;</w:t>
            </w:r>
          </w:p>
          <w:p w:rsidR="00FC2270" w:rsidRDefault="00A30A9E" w:rsidP="00FC2270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A30A9E">
              <w:rPr>
                <w:rFonts w:ascii="Times New Roman" w:hAnsi="Times New Roman" w:cs="Times New Roman"/>
                <w:sz w:val="28"/>
              </w:rPr>
              <w:t>поле</w:t>
            </w:r>
            <w:proofErr w:type="gramEnd"/>
            <w:r w:rsidRPr="00A30A9E">
              <w:rPr>
                <w:rFonts w:ascii="Times New Roman" w:hAnsi="Times New Roman" w:cs="Times New Roman"/>
                <w:sz w:val="28"/>
              </w:rPr>
              <w:t xml:space="preserve"> для служ</w:t>
            </w:r>
            <w:r w:rsidR="00FC2270">
              <w:rPr>
                <w:rFonts w:ascii="Times New Roman" w:hAnsi="Times New Roman" w:cs="Times New Roman"/>
                <w:sz w:val="28"/>
              </w:rPr>
              <w:t>ебного использования «Резерв-5».</w:t>
            </w:r>
          </w:p>
          <w:p w:rsidR="00A30A9E" w:rsidRPr="00FC2270" w:rsidRDefault="00A30A9E" w:rsidP="00FC2270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FC2270">
              <w:rPr>
                <w:rFonts w:ascii="Times New Roman" w:hAnsi="Times New Roman" w:cs="Times New Roman"/>
                <w:sz w:val="28"/>
              </w:rPr>
              <w:t>В дополнительном бланке ответов указано «Данный бланк использовать только</w:t>
            </w:r>
            <w:r w:rsidR="00616B99" w:rsidRPr="00FC227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C2270">
              <w:rPr>
                <w:rFonts w:ascii="Times New Roman" w:hAnsi="Times New Roman" w:cs="Times New Roman"/>
                <w:sz w:val="28"/>
              </w:rPr>
              <w:t>после заполнения основного бланка ответов».</w:t>
            </w:r>
          </w:p>
          <w:p w:rsidR="00A30A9E" w:rsidRPr="00FC2270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FC2270">
              <w:rPr>
                <w:rFonts w:ascii="Times New Roman" w:hAnsi="Times New Roman" w:cs="Times New Roman"/>
                <w:sz w:val="28"/>
              </w:rPr>
              <w:t xml:space="preserve">Поле для </w:t>
            </w:r>
            <w:r w:rsidR="005C282C" w:rsidRPr="00FC2270">
              <w:rPr>
                <w:rFonts w:ascii="Times New Roman" w:hAnsi="Times New Roman" w:cs="Times New Roman"/>
                <w:sz w:val="28"/>
              </w:rPr>
              <w:t xml:space="preserve">записи </w:t>
            </w:r>
            <w:r w:rsidRPr="00FC2270">
              <w:rPr>
                <w:rFonts w:ascii="Times New Roman" w:hAnsi="Times New Roman" w:cs="Times New Roman"/>
                <w:sz w:val="28"/>
              </w:rPr>
              <w:t>ответов на задания</w:t>
            </w:r>
            <w:r w:rsidR="009674ED" w:rsidRPr="00FC2270">
              <w:rPr>
                <w:rFonts w:ascii="Times New Roman" w:hAnsi="Times New Roman" w:cs="Times New Roman"/>
                <w:sz w:val="28"/>
              </w:rPr>
              <w:t xml:space="preserve"> КИМ для проведения ГВЭ</w:t>
            </w:r>
            <w:r w:rsidRPr="00FC2270">
              <w:rPr>
                <w:rFonts w:ascii="Times New Roman" w:hAnsi="Times New Roman" w:cs="Times New Roman"/>
                <w:sz w:val="28"/>
              </w:rPr>
              <w:t xml:space="preserve"> располагается в нижней части дополнительного бланка ответов и разлиновано пунктирными линиями «в клеточку».</w:t>
            </w:r>
          </w:p>
          <w:p w:rsidR="00A30A9E" w:rsidRPr="00FC2270" w:rsidRDefault="00A30A9E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</w:rPr>
            </w:pPr>
            <w:r w:rsidRPr="00FC2270">
              <w:rPr>
                <w:rFonts w:ascii="Times New Roman" w:hAnsi="Times New Roman" w:cs="Times New Roman"/>
                <w:sz w:val="28"/>
              </w:rPr>
              <w:t>В нижней части листа дополнительного бланка ответов содержится указание «При</w:t>
            </w:r>
            <w:r w:rsidR="00616B99" w:rsidRPr="00FC2270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FC2270">
              <w:rPr>
                <w:rFonts w:ascii="Times New Roman" w:hAnsi="Times New Roman" w:cs="Times New Roman"/>
                <w:sz w:val="28"/>
              </w:rPr>
              <w:t xml:space="preserve">недостатке места для записи </w:t>
            </w:r>
            <w:r w:rsidR="009674ED" w:rsidRPr="00FC2270">
              <w:rPr>
                <w:rFonts w:ascii="Times New Roman" w:hAnsi="Times New Roman" w:cs="Times New Roman"/>
                <w:sz w:val="28"/>
              </w:rPr>
              <w:t>попросите дополнительный бланк ответов</w:t>
            </w:r>
            <w:r w:rsidRPr="00FC2270">
              <w:rPr>
                <w:rFonts w:ascii="Times New Roman" w:hAnsi="Times New Roman" w:cs="Times New Roman"/>
                <w:sz w:val="28"/>
              </w:rPr>
              <w:t>».</w:t>
            </w:r>
          </w:p>
          <w:p w:rsidR="00FC2270" w:rsidRPr="00FC2270" w:rsidRDefault="00FC2270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tbl>
            <w:tblPr>
              <w:tblStyle w:val="a3"/>
              <w:tblW w:w="0" w:type="auto"/>
              <w:tblBorders>
                <w:top w:val="thinThickLargeGap" w:sz="24" w:space="0" w:color="auto"/>
                <w:left w:val="thinThickLargeGap" w:sz="24" w:space="0" w:color="auto"/>
                <w:bottom w:val="thickThinLargeGap" w:sz="24" w:space="0" w:color="auto"/>
                <w:right w:val="thickThinLargeGap" w:sz="24" w:space="0" w:color="auto"/>
                <w:insideH w:val="thickThinLargeGap" w:sz="24" w:space="0" w:color="auto"/>
                <w:insideV w:val="thickThinLargeGap" w:sz="2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47"/>
              <w:gridCol w:w="7398"/>
            </w:tblGrid>
            <w:tr w:rsidR="00FC2270" w:rsidRPr="00FC2270" w:rsidTr="009A0221">
              <w:trPr>
                <w:trHeight w:val="423"/>
              </w:trPr>
              <w:tc>
                <w:tcPr>
                  <w:tcW w:w="1447" w:type="dxa"/>
                  <w:vAlign w:val="center"/>
                </w:tcPr>
                <w:p w:rsidR="00FC2270" w:rsidRPr="00FC2270" w:rsidRDefault="00FC2270" w:rsidP="00FC227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C2270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ВАЖНО!</w:t>
                  </w:r>
                </w:p>
              </w:tc>
              <w:tc>
                <w:tcPr>
                  <w:tcW w:w="7398" w:type="dxa"/>
                  <w:vAlign w:val="center"/>
                </w:tcPr>
                <w:p w:rsidR="00FC2270" w:rsidRPr="00FC2270" w:rsidRDefault="00FC2270" w:rsidP="00FC2270">
                  <w:pPr>
                    <w:contextualSpacing/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FC2270">
                    <w:rPr>
                      <w:rFonts w:ascii="Times New Roman" w:hAnsi="Times New Roman" w:cs="Times New Roman"/>
                      <w:sz w:val="28"/>
                    </w:rPr>
                    <w:t>Оборотная сторона одностороннего д</w:t>
                  </w:r>
                  <w:r w:rsidRPr="00FC2270">
                    <w:rPr>
                      <w:rFonts w:ascii="Times New Roman" w:hAnsi="Times New Roman" w:cs="Times New Roman"/>
                      <w:sz w:val="28"/>
                    </w:rPr>
                    <w:t xml:space="preserve">ополнительного бланка ответов </w:t>
                  </w:r>
                  <w:r w:rsidRPr="00FC2270">
                    <w:rPr>
                      <w:rFonts w:ascii="Times New Roman" w:hAnsi="Times New Roman" w:cs="Times New Roman"/>
                      <w:b/>
                      <w:sz w:val="28"/>
                    </w:rPr>
                    <w:t>НЕ</w:t>
                  </w:r>
                  <w:r w:rsidRPr="00FC2270">
                    <w:rPr>
                      <w:rFonts w:ascii="Times New Roman" w:hAnsi="Times New Roman" w:cs="Times New Roman"/>
                      <w:sz w:val="28"/>
                    </w:rPr>
                    <w:t xml:space="preserve"> заполняется.</w:t>
                  </w:r>
                </w:p>
              </w:tc>
            </w:tr>
          </w:tbl>
          <w:p w:rsidR="00FC2270" w:rsidRPr="00FC2270" w:rsidRDefault="00FC2270" w:rsidP="00A30A9E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B13672" w:rsidRDefault="00B13672" w:rsidP="00932A52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C2270">
              <w:rPr>
                <w:rFonts w:ascii="Times New Roman" w:hAnsi="Times New Roman" w:cs="Times New Roman"/>
                <w:b/>
                <w:sz w:val="28"/>
              </w:rPr>
              <w:t>3. Правила</w:t>
            </w:r>
            <w:r w:rsidRPr="007972C7">
              <w:rPr>
                <w:rFonts w:ascii="Times New Roman" w:hAnsi="Times New Roman" w:cs="Times New Roman"/>
                <w:b/>
                <w:sz w:val="28"/>
              </w:rPr>
              <w:t xml:space="preserve"> заполнения бланков ГВЭ</w:t>
            </w:r>
          </w:p>
          <w:p w:rsidR="00BF4B02" w:rsidRDefault="00B13672" w:rsidP="00B13672">
            <w:pPr>
              <w:spacing w:before="120" w:after="120"/>
              <w:ind w:firstLine="709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3.1. </w:t>
            </w:r>
            <w:r w:rsidR="00BF4B02">
              <w:rPr>
                <w:rFonts w:ascii="Times New Roman" w:hAnsi="Times New Roman" w:cs="Times New Roman"/>
                <w:b/>
                <w:sz w:val="28"/>
              </w:rPr>
              <w:t>Общая часть</w:t>
            </w:r>
          </w:p>
          <w:p w:rsidR="00BF4B02" w:rsidRPr="007972C7" w:rsidRDefault="00BF4B02" w:rsidP="00BF4B02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Участники </w:t>
            </w:r>
            <w:r w:rsidR="007F0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ГВЭ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выполняют экзаменационные работы на бланках ГВЭ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правил</w:t>
            </w:r>
            <w:r w:rsidR="007F0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заполнения которых приведены ниже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F4B02" w:rsidRPr="007F065A" w:rsidRDefault="00BF4B02" w:rsidP="00BF4B02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 заполнении бланков ГВЭ необходимо точно соблюдать настоящие правила,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 как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F0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информация, внесенная в бланки, сканируется и обрабатывается с использованием специальных аппаратно-программных средств. </w:t>
            </w:r>
          </w:p>
          <w:p w:rsidR="00210DA9" w:rsidRPr="007972C7" w:rsidRDefault="00210DA9" w:rsidP="00BF4B0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F0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 случае нехватки места для записи ответов на задания КИМ для проведения ГВЭ в бланке ответов по просьбе участника ГВЭ организатор в аудитории выдает ему дополнительны</w:t>
            </w:r>
            <w:r w:rsidR="007F065A" w:rsidRPr="007F0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7F065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бланк ответов. При этом организатор фиксирует связь номеров бланков ГВЭ и дополнительного бланка ответов в специальном поле дополнительного бланка ответов.</w:t>
            </w:r>
          </w:p>
          <w:p w:rsidR="00BF4B02" w:rsidRDefault="00B13672" w:rsidP="00B13672">
            <w:pPr>
              <w:spacing w:before="120" w:after="120"/>
              <w:ind w:firstLine="709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3.2. </w:t>
            </w:r>
            <w:r w:rsidRPr="007972C7">
              <w:rPr>
                <w:rFonts w:ascii="Times New Roman" w:hAnsi="Times New Roman" w:cs="Times New Roman"/>
                <w:b/>
                <w:sz w:val="28"/>
              </w:rPr>
              <w:t>Основные правила заполнения бланков ГВЭ</w:t>
            </w:r>
          </w:p>
          <w:p w:rsidR="0048250D" w:rsidRDefault="007972C7" w:rsidP="0048250D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07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бланки ГВЭ заполняются </w:t>
            </w:r>
            <w:proofErr w:type="spellStart"/>
            <w:r w:rsidRPr="00D807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гелевой</w:t>
            </w:r>
            <w:proofErr w:type="spellEnd"/>
            <w:r w:rsidRPr="00D807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капиллярной</w:t>
            </w:r>
            <w:r w:rsidRP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ручкой с чернилами черного цвета.</w:t>
            </w:r>
            <w:r w:rsidR="004825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7972C7" w:rsidRPr="007972C7" w:rsidRDefault="007972C7" w:rsidP="0048250D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</w:t>
            </w:r>
            <w:r w:rsidR="0047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должен изображать каждую цифру и букву во всех заполняемых полях бланка регистрации, бланка ответов, дополнительного бланка ответов, тщательно копируя образец ее написания из строки с образцами написания символов, расположенными в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      </w:r>
          </w:p>
          <w:p w:rsidR="007972C7" w:rsidRPr="007972C7" w:rsidRDefault="007972C7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Каждое поле в бланках заполняется, </w:t>
            </w:r>
            <w:r w:rsidRPr="006E78D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начиная с первой позиции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 том числе и поля для занесения фамилии, имени и отчества </w:t>
            </w:r>
            <w:r w:rsidR="00861A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последнее –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наличии) участника ГВЭ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реквизитов документа, удостоверяющего личность</w:t>
            </w:r>
            <w:r w:rsidR="00861AC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7972C7" w:rsidRPr="007972C7" w:rsidRDefault="00477A3C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участник не </w:t>
            </w:r>
            <w:r w:rsidR="007972C7"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 информации для заполнения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какого-то конкретного поля, он </w:t>
            </w:r>
            <w:r w:rsidR="007972C7"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должен оставить это поле пустым (не делать прочерков).</w:t>
            </w:r>
          </w:p>
          <w:p w:rsidR="007972C7" w:rsidRPr="0048250D" w:rsidRDefault="007972C7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82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 записи ответов необходимо строго следовать инструкциям по выполнению работы (к группе заданий, отдельным заданиям), указанным в</w:t>
            </w:r>
            <w:r w:rsidR="00907462" w:rsidRPr="00482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280427" w:rsidRPr="00482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КИМ </w:t>
            </w:r>
            <w:r w:rsidR="00A179A7" w:rsidRPr="00482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ГВЭ</w:t>
            </w:r>
            <w:r w:rsidRPr="0048250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7972C7" w:rsidRDefault="007972C7" w:rsidP="0048250D">
            <w:pPr>
              <w:keepNext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бланке ответов, </w:t>
            </w:r>
            <w:r w:rsid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дополнительном бланке ответов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должно быть п</w:t>
            </w:r>
            <w:r w:rsidR="00A179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ометок, содержащих информацию о </w:t>
            </w:r>
            <w:r w:rsidRPr="007972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личности участника ГВЭ.</w:t>
            </w: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7972C7" w:rsidRPr="007972C7" w:rsidRDefault="007972C7" w:rsidP="0048250D">
            <w:pPr>
              <w:keepNext/>
              <w:spacing w:before="120" w:after="120"/>
              <w:ind w:firstLine="70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72C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Категорически запрещается:</w:t>
            </w:r>
          </w:p>
          <w:p w:rsidR="007972C7" w:rsidRPr="005E72A8" w:rsidRDefault="007972C7" w:rsidP="005E72A8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</w:rPr>
            </w:pPr>
            <w:r w:rsidRPr="005E72A8">
              <w:rPr>
                <w:rFonts w:ascii="Times New Roman" w:hAnsi="Times New Roman" w:cs="Times New Roman"/>
                <w:sz w:val="28"/>
              </w:rPr>
              <w:t>делать в</w:t>
            </w:r>
            <w:r w:rsidR="00A179A7" w:rsidRPr="005E72A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E72A8">
              <w:rPr>
                <w:rFonts w:ascii="Times New Roman" w:hAnsi="Times New Roman" w:cs="Times New Roman"/>
                <w:sz w:val="28"/>
              </w:rPr>
              <w:t>полях бланков</w:t>
            </w:r>
            <w:r w:rsidR="00210DA9" w:rsidRPr="005E72A8">
              <w:rPr>
                <w:rFonts w:ascii="Times New Roman" w:hAnsi="Times New Roman" w:cs="Times New Roman"/>
                <w:sz w:val="28"/>
              </w:rPr>
              <w:t xml:space="preserve"> ГВЭ</w:t>
            </w:r>
            <w:r w:rsidRPr="005E72A8">
              <w:rPr>
                <w:rFonts w:ascii="Times New Roman" w:hAnsi="Times New Roman" w:cs="Times New Roman"/>
                <w:sz w:val="28"/>
              </w:rPr>
              <w:t>, вне полей бланков</w:t>
            </w:r>
            <w:r w:rsidR="00210DA9" w:rsidRPr="005E72A8">
              <w:rPr>
                <w:rFonts w:ascii="Times New Roman" w:hAnsi="Times New Roman" w:cs="Times New Roman"/>
                <w:sz w:val="28"/>
              </w:rPr>
              <w:t xml:space="preserve"> ГВЭ</w:t>
            </w:r>
            <w:r w:rsidRPr="005E72A8">
              <w:rPr>
                <w:rFonts w:ascii="Times New Roman" w:hAnsi="Times New Roman" w:cs="Times New Roman"/>
                <w:sz w:val="28"/>
              </w:rPr>
              <w:t xml:space="preserve"> или в</w:t>
            </w:r>
            <w:r w:rsidR="00A179A7" w:rsidRPr="005E72A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E72A8">
              <w:rPr>
                <w:rFonts w:ascii="Times New Roman" w:hAnsi="Times New Roman" w:cs="Times New Roman"/>
                <w:sz w:val="28"/>
              </w:rPr>
              <w:t>полях, заполненных типографским способом, какие-либо записи и (или) пометки, не</w:t>
            </w:r>
            <w:r w:rsidR="00A179A7" w:rsidRPr="005E72A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E72A8">
              <w:rPr>
                <w:rFonts w:ascii="Times New Roman" w:hAnsi="Times New Roman" w:cs="Times New Roman"/>
                <w:sz w:val="28"/>
              </w:rPr>
              <w:t>относящиеся к</w:t>
            </w:r>
            <w:r w:rsidR="00A179A7" w:rsidRPr="005E72A8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5E72A8">
              <w:rPr>
                <w:rFonts w:ascii="Times New Roman" w:hAnsi="Times New Roman" w:cs="Times New Roman"/>
                <w:sz w:val="28"/>
              </w:rPr>
              <w:t>содержанию полей бланков</w:t>
            </w:r>
            <w:r w:rsidR="00C520C0" w:rsidRPr="005E72A8">
              <w:rPr>
                <w:rFonts w:ascii="Times New Roman" w:hAnsi="Times New Roman" w:cs="Times New Roman"/>
                <w:sz w:val="28"/>
              </w:rPr>
              <w:t xml:space="preserve"> ГВЭ</w:t>
            </w:r>
            <w:r w:rsidRPr="005E72A8">
              <w:rPr>
                <w:rFonts w:ascii="Times New Roman" w:hAnsi="Times New Roman" w:cs="Times New Roman"/>
                <w:sz w:val="28"/>
              </w:rPr>
              <w:t>;</w:t>
            </w:r>
          </w:p>
          <w:p w:rsidR="007972C7" w:rsidRPr="00492BE2" w:rsidRDefault="007972C7" w:rsidP="005E72A8">
            <w:pPr>
              <w:pStyle w:val="ad"/>
              <w:numPr>
                <w:ilvl w:val="0"/>
                <w:numId w:val="8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72A8">
              <w:rPr>
                <w:rFonts w:ascii="Times New Roman" w:hAnsi="Times New Roman" w:cs="Times New Roman"/>
                <w:sz w:val="28"/>
              </w:rPr>
              <w:t>использовать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заполнения бланков 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ГВЭ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цветные ручки вместо </w:t>
            </w:r>
            <w:proofErr w:type="spellStart"/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гелевой</w:t>
            </w:r>
            <w:proofErr w:type="spellEnd"/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капиллярной ручки с чернилами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черно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 цвета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карандаш, средства для исправления внесенной в</w:t>
            </w:r>
            <w:r w:rsidR="00A1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бланки </w:t>
            </w:r>
            <w:r w:rsidR="006E78D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ГВЭ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информации (корректирующую жидкость, «ластик» и</w:t>
            </w:r>
            <w:r w:rsidR="00477A3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92B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др.).</w:t>
            </w: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9357B" w:rsidRDefault="0039357B" w:rsidP="007972C7">
            <w:pPr>
              <w:spacing w:before="240" w:after="160" w:line="259" w:lineRule="auto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972C7" w:rsidRDefault="005A7BE6" w:rsidP="005A7BE6">
            <w:pPr>
              <w:tabs>
                <w:tab w:val="left" w:pos="2863"/>
              </w:tabs>
              <w:spacing w:after="120"/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3.3. </w:t>
            </w:r>
            <w:r w:rsidR="007972C7">
              <w:rPr>
                <w:rFonts w:ascii="Times New Roman" w:hAnsi="Times New Roman" w:cs="Times New Roman"/>
                <w:b/>
                <w:sz w:val="28"/>
              </w:rPr>
              <w:t>Заполнение бланка регистрации</w:t>
            </w:r>
          </w:p>
          <w:p w:rsidR="007972C7" w:rsidRDefault="006A0D2A" w:rsidP="0039357B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209C2F" wp14:editId="49FB6DCB">
                  <wp:extent cx="5665378" cy="740473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378" cy="740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72C7" w:rsidRPr="00647ABA" w:rsidRDefault="00647ABA" w:rsidP="007972C7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</w:pPr>
            <w:r w:rsidRPr="00647ABA">
              <w:rPr>
                <w:rFonts w:ascii="Times New Roman" w:hAnsi="Times New Roman" w:cs="Times New Roman"/>
                <w:i/>
                <w:noProof/>
                <w:sz w:val="24"/>
                <w:lang w:eastAsia="ru-RU"/>
              </w:rPr>
              <w:t>Рис. 1 Бланк регистрации</w:t>
            </w:r>
          </w:p>
          <w:p w:rsidR="007972C7" w:rsidRDefault="0097503E" w:rsidP="00B13672">
            <w:pPr>
              <w:tabs>
                <w:tab w:val="left" w:pos="2863"/>
              </w:tabs>
              <w:spacing w:before="12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указанию ответственного организатора в</w:t>
            </w:r>
            <w:r w:rsidR="00A1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аудитории участники ГВЭ приступают 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заполнению верхней части бланки регистрации (рис.</w:t>
            </w:r>
            <w:r w:rsidR="0048250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3D0EE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2). </w:t>
            </w:r>
          </w:p>
          <w:p w:rsidR="0097503E" w:rsidRDefault="006A0D2A" w:rsidP="00006EAD">
            <w:pPr>
              <w:tabs>
                <w:tab w:val="left" w:pos="2863"/>
              </w:tabs>
              <w:spacing w:before="120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454154" wp14:editId="5431CF80">
                  <wp:extent cx="5722230" cy="14954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340" cy="149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03E" w:rsidRPr="00647ABA" w:rsidRDefault="0097503E" w:rsidP="0048250D">
            <w:pPr>
              <w:tabs>
                <w:tab w:val="left" w:pos="2863"/>
              </w:tabs>
              <w:spacing w:after="120"/>
              <w:ind w:firstLine="709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t>Рис. 2 Верхняя часть бланка регистрации</w:t>
            </w:r>
          </w:p>
          <w:p w:rsidR="00B13672" w:rsidRDefault="00B13672" w:rsidP="00B13672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Участника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 заполняются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следующие поля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верхне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части бланка регистрации (</w:t>
            </w:r>
            <w:r w:rsidR="006A0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Т</w:t>
            </w: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аблиц</w:t>
            </w:r>
            <w:r w:rsidR="006A0D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1):</w:t>
            </w:r>
          </w:p>
          <w:p w:rsidR="00B13672" w:rsidRPr="00B13672" w:rsidRDefault="00B13672" w:rsidP="00A668BD">
            <w:pPr>
              <w:pStyle w:val="ad"/>
              <w:numPr>
                <w:ilvl w:val="0"/>
                <w:numId w:val="5"/>
              </w:numPr>
              <w:ind w:left="0" w:firstLine="709"/>
              <w:contextualSpacing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региона;</w:t>
            </w:r>
          </w:p>
          <w:p w:rsidR="00B13672" w:rsidRPr="00B13672" w:rsidRDefault="00B13672" w:rsidP="00A668BD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образовательной организации;</w:t>
            </w:r>
          </w:p>
          <w:p w:rsidR="00B13672" w:rsidRPr="00B13672" w:rsidRDefault="00B13672" w:rsidP="00A668BD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и буква класса;</w:t>
            </w:r>
          </w:p>
          <w:p w:rsidR="00B13672" w:rsidRPr="00B13672" w:rsidRDefault="00B13672" w:rsidP="00A668BD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ППЭ;</w:t>
            </w:r>
          </w:p>
          <w:p w:rsidR="00B13672" w:rsidRPr="00B13672" w:rsidRDefault="00B13672" w:rsidP="00A668BD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аудитории;</w:t>
            </w:r>
          </w:p>
          <w:p w:rsidR="00B13672" w:rsidRPr="00B13672" w:rsidRDefault="00B13672" w:rsidP="00A668BD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проведения ГВЭ;</w:t>
            </w:r>
          </w:p>
          <w:p w:rsidR="00B13672" w:rsidRPr="00B13672" w:rsidRDefault="00B13672" w:rsidP="00A668BD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код предмета;</w:t>
            </w:r>
          </w:p>
          <w:p w:rsidR="00B13672" w:rsidRPr="00B13672" w:rsidRDefault="00B13672" w:rsidP="00A668BD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 предмета;</w:t>
            </w:r>
          </w:p>
          <w:p w:rsidR="00B13672" w:rsidRDefault="00B13672" w:rsidP="00A668BD">
            <w:pPr>
              <w:pStyle w:val="ad"/>
              <w:numPr>
                <w:ilvl w:val="0"/>
                <w:numId w:val="5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136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номер варианта.</w:t>
            </w:r>
          </w:p>
          <w:p w:rsidR="00492BE2" w:rsidRDefault="00B13672" w:rsidP="00A668BD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i/>
                <w:sz w:val="28"/>
              </w:rPr>
            </w:pPr>
            <w:r w:rsidRPr="000F16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«Код работы» заполняется автоматически.</w:t>
            </w:r>
          </w:p>
          <w:p w:rsidR="0097503E" w:rsidRDefault="0097503E" w:rsidP="00A668BD">
            <w:pPr>
              <w:tabs>
                <w:tab w:val="left" w:pos="2863"/>
              </w:tabs>
              <w:spacing w:before="120" w:after="120"/>
              <w:jc w:val="center"/>
              <w:rPr>
                <w:rFonts w:ascii="Times New Roman" w:hAnsi="Times New Roman" w:cs="Times New Roman"/>
                <w:i/>
                <w:sz w:val="28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t>Таблица 1. Указание по заполнению полей верхней части бланка регистрации</w:t>
            </w:r>
          </w:p>
          <w:tbl>
            <w:tblPr>
              <w:tblW w:w="9156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373"/>
              <w:gridCol w:w="5783"/>
            </w:tblGrid>
            <w:tr w:rsidR="0097503E" w:rsidRPr="003A0B75" w:rsidTr="0048250D">
              <w:trPr>
                <w:trHeight w:val="1058"/>
                <w:tblHeader/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97503E" w:rsidRPr="003A0B75" w:rsidRDefault="0097503E" w:rsidP="00A10C8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Поля, заполняемые участником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по</w:t>
                  </w:r>
                  <w:r w:rsidR="00A10C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указанию организатора в</w:t>
                  </w:r>
                  <w:r w:rsidR="00A10C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аудитории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A10C8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Указания по</w:t>
                  </w:r>
                  <w:r w:rsidR="00A10C8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заполнению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A668B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Указывается код </w:t>
                  </w:r>
                  <w:r w:rsidR="00E6764C" w:rsidRPr="00E6764C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Ивановской области</w:t>
                  </w:r>
                  <w:r w:rsidRPr="00E6764C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280427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– </w:t>
                  </w:r>
                  <w:r w:rsidR="0055749A" w:rsidRPr="0055749A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37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006EA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код образовательной организации, в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которо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й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обучается участник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  <w:r w:rsidR="00006EA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 в соответствии с кодировкой, принятой в Ивановской области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477A3C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информация о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классе, в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котором обучается участник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Код пункта проведения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E6764C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в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соответствии с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477A3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кодировкой ППЭ, принятой в </w:t>
                  </w:r>
                  <w:r w:rsidR="00E6764C" w:rsidRPr="00E6764C">
                    <w:rPr>
                      <w:rFonts w:ascii="Times New Roman" w:eastAsia="Times New Roman" w:hAnsi="Times New Roman" w:cs="Times New Roman"/>
                      <w:color w:val="000000" w:themeColor="text1"/>
                      <w:sz w:val="24"/>
                      <w:szCs w:val="24"/>
                      <w:lang w:eastAsia="ru-RU"/>
                    </w:rPr>
                    <w:t>Ивановской области</w:t>
                  </w:r>
                </w:p>
              </w:tc>
            </w:tr>
            <w:tr w:rsidR="0097503E" w:rsidRPr="003A0B75" w:rsidTr="0048250D">
              <w:trPr>
                <w:trHeight w:val="225"/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Номер аудитории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48250D" w:rsidRDefault="0097503E" w:rsidP="00A10C8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4"/>
                      <w:szCs w:val="24"/>
                      <w:lang w:eastAsia="ru-RU"/>
                    </w:rPr>
                  </w:pPr>
                  <w:r w:rsidRPr="0048250D"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4"/>
                      <w:szCs w:val="24"/>
                      <w:lang w:eastAsia="ru-RU"/>
                    </w:rPr>
                    <w:t>Указывается номер аудитории, в</w:t>
                  </w:r>
                  <w:r w:rsidR="00A10C8D" w:rsidRPr="0048250D"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48250D"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4"/>
                      <w:szCs w:val="24"/>
                      <w:lang w:eastAsia="ru-RU"/>
                    </w:rPr>
                    <w:t>которой проходит ГВЭ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Дата проведения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Указывается дата проведения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Код предмета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006EAD">
                  <w:pPr>
                    <w:widowControl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код предмета в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соответствии с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принятой кодировкой (</w:t>
                  </w:r>
                  <w:r w:rsidR="00006EA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см. Т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аблиц</w:t>
                  </w:r>
                  <w:r w:rsidR="00006EA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2)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Название предмета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A10C8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Указывается название предмета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,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по которому проводится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ГВЭ</w:t>
                  </w:r>
                  <w:r w:rsidRPr="003A0B75" w:rsidDel="0077700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(возможно в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сокращении)</w:t>
                  </w:r>
                </w:p>
              </w:tc>
            </w:tr>
            <w:tr w:rsidR="0097503E" w:rsidRPr="003A0B75" w:rsidTr="0048250D">
              <w:trPr>
                <w:jc w:val="center"/>
              </w:trPr>
              <w:tc>
                <w:tcPr>
                  <w:tcW w:w="1842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Номер варианта</w:t>
                  </w:r>
                </w:p>
              </w:tc>
              <w:tc>
                <w:tcPr>
                  <w:tcW w:w="3158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3A0B75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3A0B7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Указывается номер варианта, указанный в КИМ</w:t>
                  </w:r>
                  <w:r w:rsidR="00A10C8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ГВЭ</w:t>
                  </w:r>
                </w:p>
              </w:tc>
            </w:tr>
          </w:tbl>
          <w:p w:rsidR="0097503E" w:rsidRPr="00647ABA" w:rsidRDefault="0097503E" w:rsidP="00A668BD">
            <w:pPr>
              <w:spacing w:before="120"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t>Таблица 2. Названия и коды предметов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45"/>
              <w:gridCol w:w="3220"/>
            </w:tblGrid>
            <w:tr w:rsidR="0097503E" w:rsidRPr="006128AC" w:rsidTr="00477A3C">
              <w:trPr>
                <w:trHeight w:val="32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97503E" w:rsidRPr="003B52D6" w:rsidRDefault="0097503E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-414" w:hanging="72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br w:type="page"/>
                  </w:r>
                  <w:r w:rsidRPr="00B13F9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br w:type="page"/>
                  </w: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Название предмета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97503E" w:rsidRPr="003B52D6" w:rsidRDefault="0097503E" w:rsidP="0097503E">
                  <w:pPr>
                    <w:widowControl w:val="0"/>
                    <w:spacing w:after="0" w:line="240" w:lineRule="auto"/>
                    <w:ind w:hanging="12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Код предмета</w:t>
                  </w:r>
                </w:p>
              </w:tc>
            </w:tr>
            <w:tr w:rsidR="0097503E" w:rsidRPr="006128AC" w:rsidTr="00477A3C">
              <w:trPr>
                <w:trHeight w:val="239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97503E" w:rsidRDefault="0097503E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Русский язык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97503E" w:rsidRPr="003B52D6" w:rsidRDefault="0097503E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51</w:t>
                  </w:r>
                </w:p>
              </w:tc>
            </w:tr>
            <w:tr w:rsidR="0097503E" w:rsidRPr="006128AC" w:rsidTr="00477A3C">
              <w:trPr>
                <w:trHeight w:val="27"/>
                <w:jc w:val="center"/>
              </w:trPr>
              <w:tc>
                <w:tcPr>
                  <w:tcW w:w="5645" w:type="dxa"/>
                  <w:shd w:val="clear" w:color="auto" w:fill="auto"/>
                </w:tcPr>
                <w:p w:rsidR="0097503E" w:rsidRDefault="0097503E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ind w:left="805" w:hanging="72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Математика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базовая</w:t>
                  </w:r>
                </w:p>
              </w:tc>
              <w:tc>
                <w:tcPr>
                  <w:tcW w:w="3220" w:type="dxa"/>
                  <w:shd w:val="clear" w:color="auto" w:fill="auto"/>
                </w:tcPr>
                <w:p w:rsidR="0097503E" w:rsidRPr="003B52D6" w:rsidRDefault="0097503E" w:rsidP="0097503E">
                  <w:pPr>
                    <w:widowControl w:val="0"/>
                    <w:tabs>
                      <w:tab w:val="left" w:pos="709"/>
                    </w:tabs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B52D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52</w:t>
                  </w:r>
                </w:p>
              </w:tc>
            </w:tr>
          </w:tbl>
          <w:p w:rsidR="0097503E" w:rsidRPr="0097503E" w:rsidRDefault="0097503E" w:rsidP="00477A3C">
            <w:pPr>
              <w:spacing w:before="240" w:after="160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 средней части бланка регистрации «Сведения об</w:t>
            </w:r>
            <w:r w:rsidR="00A1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участнике» (рис. 3) заполняются участником ГВЭ самостоятельно (</w:t>
            </w:r>
            <w:r w:rsidR="00006E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см. Таблицу</w:t>
            </w:r>
            <w:r w:rsidRPr="009750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3).</w:t>
            </w:r>
          </w:p>
          <w:p w:rsidR="0097503E" w:rsidRDefault="00006EAD" w:rsidP="00006EAD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ADB52" wp14:editId="47C709A9">
                  <wp:extent cx="5785745" cy="1990725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498" cy="199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503E" w:rsidRPr="00647ABA" w:rsidRDefault="0048250D" w:rsidP="00647ABA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Рис. 3. Сведения об участнике</w:t>
            </w:r>
          </w:p>
          <w:p w:rsidR="0097503E" w:rsidRPr="00647ABA" w:rsidRDefault="0097503E" w:rsidP="00A668BD">
            <w:pPr>
              <w:tabs>
                <w:tab w:val="left" w:pos="2863"/>
              </w:tabs>
              <w:spacing w:before="120"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t xml:space="preserve">Таблица </w:t>
            </w:r>
            <w:r w:rsidR="00647ABA">
              <w:rPr>
                <w:rFonts w:ascii="Times New Roman" w:hAnsi="Times New Roman" w:cs="Times New Roman"/>
                <w:i/>
                <w:sz w:val="24"/>
              </w:rPr>
              <w:t>3. Указания по заполнению полей</w:t>
            </w:r>
            <w:r w:rsidR="0048250D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647ABA">
              <w:rPr>
                <w:rFonts w:ascii="Times New Roman" w:hAnsi="Times New Roman" w:cs="Times New Roman"/>
                <w:i/>
                <w:sz w:val="24"/>
              </w:rPr>
              <w:t>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513"/>
              <w:gridCol w:w="5386"/>
            </w:tblGrid>
            <w:tr w:rsidR="0097503E" w:rsidRPr="00A668BD" w:rsidTr="0025143C">
              <w:trPr>
                <w:tblHeader/>
              </w:trPr>
              <w:tc>
                <w:tcPr>
                  <w:tcW w:w="351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A668BD" w:rsidRDefault="0097503E" w:rsidP="0097503E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68B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Поля, самостоятельно заполняемые участником ГВЭ</w:t>
                  </w:r>
                </w:p>
              </w:tc>
              <w:tc>
                <w:tcPr>
                  <w:tcW w:w="538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A668BD" w:rsidRDefault="0097503E" w:rsidP="00A10C8D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68B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Указания по</w:t>
                  </w:r>
                  <w:r w:rsidR="00A10C8D" w:rsidRPr="00A668B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668B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заполнению</w:t>
                  </w:r>
                </w:p>
              </w:tc>
            </w:tr>
            <w:tr w:rsidR="0097503E" w:rsidRPr="00A668BD" w:rsidTr="0025143C">
              <w:tc>
                <w:tcPr>
                  <w:tcW w:w="351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A668BD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68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Фамилия</w:t>
                  </w:r>
                </w:p>
              </w:tc>
              <w:tc>
                <w:tcPr>
                  <w:tcW w:w="5386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A668BD" w:rsidRDefault="0097503E" w:rsidP="00A10C8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68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Вносится информация из</w:t>
                  </w:r>
                  <w:r w:rsidR="00A10C8D" w:rsidRPr="00A668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A668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документа, удостоверяющего личность участника ГВЭ </w:t>
                  </w:r>
                </w:p>
              </w:tc>
            </w:tr>
            <w:tr w:rsidR="0097503E" w:rsidRPr="00A668BD" w:rsidTr="0025143C">
              <w:tc>
                <w:tcPr>
                  <w:tcW w:w="351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A668BD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68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Имя</w:t>
                  </w:r>
                </w:p>
              </w:tc>
              <w:tc>
                <w:tcPr>
                  <w:tcW w:w="5386" w:type="dxa"/>
                  <w:vMerge/>
                  <w:vAlign w:val="center"/>
                </w:tcPr>
                <w:p w:rsidR="0097503E" w:rsidRPr="00A668BD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97503E" w:rsidRPr="00A668BD" w:rsidTr="0025143C">
              <w:tc>
                <w:tcPr>
                  <w:tcW w:w="351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97503E" w:rsidRPr="00A668BD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68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Отчество (при наличии)</w:t>
                  </w:r>
                </w:p>
              </w:tc>
              <w:tc>
                <w:tcPr>
                  <w:tcW w:w="5386" w:type="dxa"/>
                  <w:vMerge/>
                  <w:vAlign w:val="center"/>
                </w:tcPr>
                <w:p w:rsidR="0097503E" w:rsidRPr="00A668BD" w:rsidRDefault="0097503E" w:rsidP="0097503E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467518" w:rsidRPr="00A668BD" w:rsidTr="004F3600">
              <w:tc>
                <w:tcPr>
                  <w:tcW w:w="8899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67518" w:rsidRPr="00A668BD" w:rsidRDefault="00467518" w:rsidP="00EE5E8F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68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Документ</w:t>
                  </w:r>
                </w:p>
              </w:tc>
            </w:tr>
            <w:tr w:rsidR="00292E12" w:rsidRPr="00A668BD" w:rsidTr="0025143C">
              <w:tc>
                <w:tcPr>
                  <w:tcW w:w="3513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A668BD" w:rsidRDefault="00292E12" w:rsidP="00292E1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68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Серия</w:t>
                  </w:r>
                </w:p>
              </w:tc>
              <w:tc>
                <w:tcPr>
                  <w:tcW w:w="538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A668BD" w:rsidRDefault="00292E12" w:rsidP="00064EF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</w:rPr>
                  </w:pPr>
                  <w:r w:rsidRPr="00A668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случае предоставления паспорта гражданина Российской Федерации:</w:t>
                  </w:r>
                </w:p>
                <w:p w:rsidR="00292E12" w:rsidRPr="00A668BD" w:rsidRDefault="00292E12" w:rsidP="00064EF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</w:pPr>
                  <w:proofErr w:type="gramStart"/>
                  <w:r w:rsidRPr="00A668B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A668B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поле записываются арабские цифры серии без пробелов, начиная с первой клетки. </w:t>
                  </w:r>
                  <w:r w:rsidRPr="00A668B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Например, 4600</w:t>
                  </w:r>
                </w:p>
              </w:tc>
            </w:tr>
            <w:tr w:rsidR="00292E12" w:rsidRPr="00A668BD" w:rsidTr="0025143C">
              <w:tc>
                <w:tcPr>
                  <w:tcW w:w="3513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A668BD" w:rsidRDefault="00292E12" w:rsidP="00292E1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538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A668BD" w:rsidRDefault="00292E12" w:rsidP="00064EF2">
                  <w:pPr>
                    <w:widowControl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668B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 случае предоставления другого документа, удостоверяющего личность:</w:t>
                  </w:r>
                </w:p>
                <w:p w:rsidR="00292E12" w:rsidRPr="00A668BD" w:rsidRDefault="00292E12" w:rsidP="00064EF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A668B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в</w:t>
                  </w:r>
                  <w:proofErr w:type="gramEnd"/>
                  <w:r w:rsidRPr="00A668B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поле записываются буквы (кириллица или латиница) и/или цифры (арабские или римские) серии без пробелов, начиная с первой клетки, </w:t>
                  </w:r>
                  <w:r w:rsidRPr="00A668B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Например, НП,</w:t>
                  </w:r>
                  <w:r w:rsidRPr="00A668BD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A668B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PX</w:t>
                  </w:r>
                  <w:r w:rsidRPr="00A668B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 xml:space="preserve">, </w:t>
                  </w:r>
                  <w:r w:rsidRPr="00A668B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val="en-US"/>
                    </w:rPr>
                    <w:t>III</w:t>
                  </w:r>
                  <w:r w:rsidRPr="00A668BD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</w:rPr>
                    <w:t>-АМ</w:t>
                  </w:r>
                </w:p>
              </w:tc>
            </w:tr>
            <w:tr w:rsidR="00292E12" w:rsidRPr="00A668BD" w:rsidTr="0025143C">
              <w:tc>
                <w:tcPr>
                  <w:tcW w:w="351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A668BD" w:rsidRDefault="00292E12" w:rsidP="00292E1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68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Номер</w:t>
                  </w:r>
                </w:p>
              </w:tc>
              <w:tc>
                <w:tcPr>
                  <w:tcW w:w="538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292E12" w:rsidRPr="00A668BD" w:rsidRDefault="00292E12" w:rsidP="00292E12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668B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В поле записываются арабские цифры номера без пробелов, </w:t>
                  </w:r>
                  <w:r w:rsidRPr="00A668BD">
                    <w:rPr>
                      <w:rFonts w:ascii="Times New Roman" w:eastAsia="Times New Roman" w:hAnsi="Times New Roman" w:cs="Times New Roman"/>
                      <w:i/>
                      <w:color w:val="000000"/>
                      <w:sz w:val="24"/>
                      <w:szCs w:val="24"/>
                      <w:lang w:eastAsia="ru-RU"/>
                    </w:rPr>
                    <w:t>например, 918762</w:t>
                  </w:r>
                </w:p>
              </w:tc>
            </w:tr>
          </w:tbl>
          <w:p w:rsidR="009F77A3" w:rsidRPr="00F71535" w:rsidRDefault="009F77A3" w:rsidP="009F77A3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средней части бланка регистрации расположена краткая инструкция по</w:t>
            </w:r>
            <w:r w:rsidR="00A1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работе с бланками ГВЭ и</w:t>
            </w:r>
            <w:r w:rsidR="00A10C8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52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для подписи участника ГВЭ</w:t>
            </w:r>
            <w:r w:rsidR="002507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0781"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(рис. 4)</w:t>
            </w:r>
            <w:r w:rsidR="00C520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97503E" w:rsidRDefault="00250781" w:rsidP="0097503E">
            <w:pPr>
              <w:tabs>
                <w:tab w:val="left" w:pos="2863"/>
              </w:tabs>
              <w:contextualSpacing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9CA4A1" wp14:editId="5E9013E2">
                  <wp:extent cx="5742606" cy="2609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488" cy="2615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77A3" w:rsidRPr="00647ABA" w:rsidRDefault="009F77A3" w:rsidP="00647ABA">
            <w:pPr>
              <w:tabs>
                <w:tab w:val="left" w:pos="2863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t>Рис. 4. Краткая инструкция по работе с бланками ГВЭ</w:t>
            </w:r>
          </w:p>
          <w:p w:rsidR="00A05292" w:rsidRDefault="00A05292" w:rsidP="00A0529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окончания заполнения бланка регистрации, ознакомления с краткой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инструкцией по работе с бланками ГВЭ («При заполнении </w:t>
            </w:r>
            <w:proofErr w:type="gramStart"/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бланков:…</w:t>
            </w:r>
            <w:proofErr w:type="gramEnd"/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») и выполнения всех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пунктов краткой инструкции по работе с бланками ГВЭ, размещенной на бланке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052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регистрации, участник ГВЭ ставит свою </w:t>
            </w: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подпись в специально отведенном поле.</w:t>
            </w:r>
          </w:p>
          <w:p w:rsidR="009F77A3" w:rsidRPr="00F71535" w:rsidRDefault="009F77A3" w:rsidP="009F77A3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715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Поля для служебного использования «Резерв-1», «Резерв-2», «Резерв-3» не заполняются (рис. 5).</w:t>
            </w:r>
          </w:p>
          <w:p w:rsidR="009F77A3" w:rsidRDefault="00A10C8D" w:rsidP="00C74F49">
            <w:pPr>
              <w:tabs>
                <w:tab w:val="left" w:pos="2863"/>
              </w:tabs>
              <w:spacing w:before="120"/>
              <w:jc w:val="center"/>
              <w:rPr>
                <w:rFonts w:ascii="Times New Roman" w:hAnsi="Times New Roman" w:cs="Times New Roman"/>
                <w:sz w:val="28"/>
              </w:rPr>
            </w:pPr>
            <w:r w:rsidRPr="0060773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330DDE6" wp14:editId="14BD918E">
                  <wp:extent cx="5674709" cy="561913"/>
                  <wp:effectExtent l="0" t="0" r="2540" b="0"/>
                  <wp:docPr id="35" name="Рисунок 35" descr="C:\Users\olgsolov\Desktop\2020\МР 2020\2020\2 МР ГВЭ-11 автомат\Нарезка бланков 2020\5 БР-резерв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lgsolov\Desktop\2020\МР 2020\2020\2 МР ГВЭ-11 автомат\Нарезка бланков 2020\5 БР-резерв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0974" cy="58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402A" w:rsidRPr="00064EF2" w:rsidRDefault="009F77A3" w:rsidP="00064EF2">
            <w:pPr>
              <w:tabs>
                <w:tab w:val="left" w:pos="2863"/>
              </w:tabs>
              <w:spacing w:after="120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47ABA">
              <w:rPr>
                <w:rFonts w:ascii="Times New Roman" w:hAnsi="Times New Roman" w:cs="Times New Roman"/>
                <w:i/>
                <w:sz w:val="24"/>
              </w:rPr>
              <w:t>Рис. 5. Поля для служебного использования</w:t>
            </w:r>
          </w:p>
          <w:p w:rsidR="000B3F9C" w:rsidRDefault="000B3F9C" w:rsidP="000B3F9C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C74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случае если участник</w:t>
            </w:r>
            <w:r w:rsidR="0090564A" w:rsidRPr="00C74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</w:t>
            </w:r>
            <w:r w:rsidRPr="00C74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удален</w:t>
            </w:r>
            <w:r w:rsidR="0090564A" w:rsidRPr="00C74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ППЭ</w:t>
            </w:r>
            <w:r w:rsidRPr="00C74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связи с нарушением Порядка</w:t>
            </w:r>
            <w:r w:rsidRPr="00C74F49">
              <w:t xml:space="preserve"> </w:t>
            </w:r>
            <w:r w:rsidRPr="00C74F4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или не завершил экзамен по объективным причинам, заполнение полей нижней части бланка регистрации организатором в аудитории ОБЯЗАТЕЛЬНО.</w:t>
            </w:r>
          </w:p>
          <w:p w:rsidR="00B92374" w:rsidRDefault="000B3F9C" w:rsidP="000B3F9C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Организатор в </w:t>
            </w:r>
            <w:r w:rsidRPr="0099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аудитории ставит отметку «X» в поле «Удален</w:t>
            </w:r>
            <w:r w:rsidR="0090564A" w:rsidRPr="0099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ППЭ</w:t>
            </w:r>
            <w:r w:rsidRPr="0099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связи с нарушением порядка проведения ГИА» </w:t>
            </w:r>
            <w:r w:rsidRPr="0099517E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или</w:t>
            </w:r>
            <w:r w:rsidRPr="009951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«Не завершил экзамен по объективным причинам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и заверяет указанную отметку своей подписью в специально отведенном поле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B3F9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«Подпись ответственного организатора строго внутри окошка» (рис. 6).</w:t>
            </w:r>
          </w:p>
          <w:p w:rsidR="0099517E" w:rsidRDefault="0099517E" w:rsidP="000B3F9C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A402A" w:rsidRDefault="0090564A" w:rsidP="00EA402A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DB7B73" wp14:editId="4619354D">
                  <wp:extent cx="5724525" cy="122238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479" cy="1224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A402A" w:rsidRPr="00DD23CB" w:rsidRDefault="00EA402A" w:rsidP="00064EF2">
            <w:pPr>
              <w:tabs>
                <w:tab w:val="left" w:pos="2863"/>
              </w:tabs>
              <w:spacing w:after="120"/>
              <w:ind w:firstLine="709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DD23CB">
              <w:rPr>
                <w:rFonts w:ascii="Times New Roman" w:hAnsi="Times New Roman" w:cs="Times New Roman"/>
                <w:i/>
                <w:sz w:val="24"/>
              </w:rPr>
              <w:t xml:space="preserve">Рис. 6. </w:t>
            </w:r>
            <w:r w:rsidR="0099517E">
              <w:rPr>
                <w:rFonts w:ascii="Times New Roman" w:hAnsi="Times New Roman" w:cs="Times New Roman"/>
                <w:i/>
                <w:sz w:val="24"/>
              </w:rPr>
              <w:t>Поле</w:t>
            </w:r>
            <w:r w:rsidRPr="00DD23CB">
              <w:rPr>
                <w:rFonts w:ascii="Times New Roman" w:hAnsi="Times New Roman" w:cs="Times New Roman"/>
                <w:i/>
                <w:sz w:val="24"/>
              </w:rPr>
              <w:t xml:space="preserve"> для о</w:t>
            </w:r>
            <w:r w:rsidR="00064EF2">
              <w:rPr>
                <w:rFonts w:ascii="Times New Roman" w:hAnsi="Times New Roman" w:cs="Times New Roman"/>
                <w:i/>
                <w:sz w:val="24"/>
              </w:rPr>
              <w:t>тметок организатора в аудитории</w:t>
            </w:r>
          </w:p>
          <w:p w:rsidR="0099517E" w:rsidRDefault="0099517E" w:rsidP="0099517E">
            <w:pPr>
              <w:tabs>
                <w:tab w:val="left" w:pos="2863"/>
              </w:tabs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7BE6" w:rsidRPr="00414826" w:rsidRDefault="005A7BE6" w:rsidP="005A7BE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В случае обнаружения ошибочного заполнения полей бланка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регистрации организаторы в ауд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итории дают указание участнику ГВЭ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внести соответствующие исправления.</w:t>
            </w:r>
          </w:p>
          <w:p w:rsidR="005A7BE6" w:rsidRPr="00414826" w:rsidRDefault="005A7BE6" w:rsidP="005A7BE6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5A7BE6" w:rsidRPr="005A7BE6" w:rsidRDefault="005A7BE6" w:rsidP="0099517E">
            <w:pPr>
              <w:pStyle w:val="ad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5A7BE6" w:rsidRDefault="005A7BE6" w:rsidP="0099517E">
            <w:pPr>
              <w:pStyle w:val="ad"/>
              <w:numPr>
                <w:ilvl w:val="0"/>
                <w:numId w:val="6"/>
              </w:numPr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A7BE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зачеркивание ранее написанных символов (цифр, букв) и заполнение свободных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клеточек справа новыми символами (цифрами, буквами). Данный способ возможен только при наличии достаточного количества оставшихся свободных клеточек.</w:t>
            </w:r>
          </w:p>
          <w:p w:rsidR="0090564A" w:rsidRDefault="0090564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31CA" w:rsidRDefault="004F31CA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517E" w:rsidRDefault="0099517E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33D0" w:rsidRDefault="003C33D0" w:rsidP="0090564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A402A" w:rsidRDefault="005A7BE6" w:rsidP="0099517E">
            <w:pPr>
              <w:tabs>
                <w:tab w:val="left" w:pos="2863"/>
              </w:tabs>
              <w:spacing w:after="120"/>
              <w:ind w:firstLine="709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lastRenderedPageBreak/>
              <w:t xml:space="preserve">3.4. </w:t>
            </w:r>
            <w:r w:rsidR="00CB2772">
              <w:rPr>
                <w:rFonts w:ascii="Times New Roman" w:hAnsi="Times New Roman" w:cs="Times New Roman"/>
                <w:b/>
                <w:sz w:val="28"/>
              </w:rPr>
              <w:t>Заполнение бланка ответов</w:t>
            </w:r>
          </w:p>
          <w:p w:rsidR="0090564A" w:rsidRDefault="0090564A" w:rsidP="0090564A">
            <w:pPr>
              <w:tabs>
                <w:tab w:val="left" w:pos="2863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D12274" wp14:editId="7C236A5E">
                  <wp:extent cx="5713730" cy="7649939"/>
                  <wp:effectExtent l="0" t="0" r="1270" b="825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7649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564A" w:rsidRPr="0075412F" w:rsidRDefault="0090564A" w:rsidP="0090564A">
            <w:pPr>
              <w:tabs>
                <w:tab w:val="left" w:pos="2863"/>
              </w:tabs>
              <w:ind w:firstLine="709"/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412F">
              <w:rPr>
                <w:rFonts w:ascii="Times New Roman" w:hAnsi="Times New Roman" w:cs="Times New Roman"/>
                <w:i/>
                <w:sz w:val="24"/>
              </w:rPr>
              <w:t xml:space="preserve">Рис. 7. </w:t>
            </w:r>
            <w:r>
              <w:rPr>
                <w:rFonts w:ascii="Times New Roman" w:hAnsi="Times New Roman" w:cs="Times New Roman"/>
                <w:i/>
                <w:sz w:val="24"/>
              </w:rPr>
              <w:t>Бланк ответов</w:t>
            </w:r>
          </w:p>
          <w:p w:rsidR="0090564A" w:rsidRDefault="0090564A" w:rsidP="00CB277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2772" w:rsidRPr="00D86C14" w:rsidRDefault="00CB2772" w:rsidP="00CB277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Бланк ответов (рис</w:t>
            </w:r>
            <w:r w:rsidRP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7) предназначен для записи ответов на задания КИМ</w:t>
            </w:r>
            <w:r w:rsidR="004F31CA" w:rsidRP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проведения</w:t>
            </w:r>
            <w:r w:rsidR="0091413A" w:rsidRP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ГВЭ</w:t>
            </w:r>
            <w:r w:rsidRP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B2772" w:rsidRPr="00D86C14" w:rsidRDefault="00CB2772" w:rsidP="0091413A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Информация для заполнения полей верхней части бланка ответов («Код региона», «Код предмета», «Название предмета» и «Номер 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варианта») должна соответствовать информации, внесенной в бланк регистрации.</w:t>
            </w:r>
          </w:p>
          <w:p w:rsidR="00CB2772" w:rsidRPr="00D86C14" w:rsidRDefault="00CB2772" w:rsidP="00CB277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«Резерв-4» не заполняется.</w:t>
            </w:r>
          </w:p>
          <w:p w:rsidR="00CB2772" w:rsidRDefault="00CB2772" w:rsidP="00CB277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</w:t>
            </w:r>
            <w:r w:rsid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D86C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«Код работы»</w:t>
            </w:r>
            <w:r w:rsidR="00D25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«Лист №» заполня</w:t>
            </w:r>
            <w:r w:rsid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</w:t>
            </w:r>
            <w:r w:rsidR="00D25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тся автоматически.</w:t>
            </w:r>
          </w:p>
          <w:p w:rsidR="003C33D0" w:rsidRPr="003C33D0" w:rsidRDefault="003C33D0" w:rsidP="00CB277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r w:rsidRP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случае нехватки</w:t>
            </w:r>
            <w:r w:rsidR="00CB2772" w:rsidRP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места для</w:t>
            </w:r>
            <w:r w:rsidR="004F31CA" w:rsidRP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записи</w:t>
            </w:r>
            <w:r w:rsidR="00CB2772" w:rsidRP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ответов</w:t>
            </w:r>
            <w:r w:rsidR="004F31CA" w:rsidRP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задания КИМ для проведения ГВЭ в бланке ответов по просьбе участника ГВЭ организатор в аудитории выдаст ему дополнительный бланк ответов. При этом организатор фиксирует связь номеров бланков ГВЭ и дополнительного бланка ответов в специальном поле дополнительного бланка ответов</w:t>
            </w:r>
          </w:p>
          <w:p w:rsidR="00CB2772" w:rsidRDefault="00CB2772" w:rsidP="00CB2772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бланк ответов содержит незаполненные области (за исключением регистрационных полей), то организаторы погашают их следующим образом: «Z».</w:t>
            </w:r>
          </w:p>
          <w:p w:rsidR="00513CFB" w:rsidRPr="003C33D0" w:rsidRDefault="00513CFB" w:rsidP="00513C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Как правило, знак «Z» свидетельствует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том, что участник ГВЭ завершил свою экзаменационную работу </w:t>
            </w:r>
            <w:r w:rsidRPr="00BE68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не будет возвращаться к оформлению своих ответов на соответствующих бланках (продолжению оформления ответов). </w:t>
            </w:r>
            <w:r w:rsidRPr="003C33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Указанный знак проставляется на последнем листе соответствующего бланка ответов</w:t>
            </w:r>
            <w:r w:rsidRPr="003C33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13CFB" w:rsidRDefault="00513CFB" w:rsidP="003C33D0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33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Например, участник ГВЭ выполнил все задания с развернутым ответом (или посильные ему задания), оформил ответы на задания с развернутым ответом на бланке ответов, дополнительный бланк ответов не запрашивал и, соответственно, не использовал его, таким образом, знак «Z» ставится на бланк</w:t>
            </w:r>
            <w:r w:rsidR="003C33D0" w:rsidRPr="003C33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</w:t>
            </w:r>
            <w:r w:rsidRPr="003C33D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ответов в области указанного бланка, оставшейся незаполненной участником ГВЭ.</w:t>
            </w:r>
          </w:p>
          <w:p w:rsidR="001F65FB" w:rsidRDefault="001F65FB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3C33D0" w:rsidRDefault="003C33D0" w:rsidP="001F65FB">
            <w:pPr>
              <w:spacing w:before="60" w:after="120"/>
              <w:jc w:val="center"/>
              <w:outlineLvl w:val="1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</w:p>
          <w:p w:rsidR="001F65FB" w:rsidRPr="008E15A9" w:rsidRDefault="00513CFB" w:rsidP="00513CFB">
            <w:pPr>
              <w:spacing w:after="120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lastRenderedPageBreak/>
              <w:t xml:space="preserve">3.5. </w:t>
            </w:r>
            <w:r w:rsidR="001F65FB" w:rsidRPr="008E15A9">
              <w:rPr>
                <w:rFonts w:ascii="Times New Roman" w:eastAsia="Times New Roman" w:hAnsi="Times New Roman" w:cs="Times New Roman"/>
                <w:b/>
                <w:bCs/>
                <w:sz w:val="28"/>
                <w:szCs w:val="26"/>
              </w:rPr>
              <w:t>Заполнение дополнительного бланка ответов</w:t>
            </w:r>
          </w:p>
          <w:p w:rsidR="00110901" w:rsidRDefault="00110901" w:rsidP="000B3666">
            <w:pPr>
              <w:spacing w:before="24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EC5F0" wp14:editId="1866815F">
                  <wp:extent cx="5713730" cy="7956697"/>
                  <wp:effectExtent l="0" t="0" r="127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3730" cy="7956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901" w:rsidRPr="0075412F" w:rsidRDefault="00110901" w:rsidP="00110901">
            <w:pPr>
              <w:tabs>
                <w:tab w:val="left" w:pos="2863"/>
              </w:tabs>
              <w:contextualSpacing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75412F">
              <w:rPr>
                <w:rFonts w:ascii="Times New Roman" w:hAnsi="Times New Roman" w:cs="Times New Roman"/>
                <w:i/>
                <w:sz w:val="24"/>
              </w:rPr>
              <w:t xml:space="preserve">Рис. </w:t>
            </w:r>
            <w:r>
              <w:rPr>
                <w:rFonts w:ascii="Times New Roman" w:hAnsi="Times New Roman" w:cs="Times New Roman"/>
                <w:i/>
                <w:sz w:val="24"/>
              </w:rPr>
              <w:t>8</w:t>
            </w:r>
            <w:r w:rsidRPr="0075412F">
              <w:rPr>
                <w:rFonts w:ascii="Times New Roman" w:hAnsi="Times New Roman" w:cs="Times New Roman"/>
                <w:i/>
                <w:sz w:val="24"/>
              </w:rPr>
              <w:t>. Дополнительный бланк ответов</w:t>
            </w:r>
          </w:p>
          <w:p w:rsidR="00110901" w:rsidRDefault="00110901" w:rsidP="001F65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F65FB" w:rsidRPr="008E15A9" w:rsidRDefault="00FD23FA" w:rsidP="000B3666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513C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ополнительный </w:t>
            </w:r>
            <w:r w:rsidR="00513CFB"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бланк ответов</w:t>
            </w:r>
            <w:r w:rsidR="001F65FB"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(рис. </w:t>
            </w:r>
            <w:r w:rsidR="00110901"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  <w:r w:rsidR="001F65FB"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выдается организатором в аудитории по просьбе участника ГВЭ в случае нехватки места для записи ответов</w:t>
            </w:r>
            <w:r w:rsidR="00110901"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задания КИМ</w:t>
            </w:r>
            <w:r w:rsidR="001F65FB"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10901"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проведения ГВЭ в бланке ответов.</w:t>
            </w:r>
          </w:p>
          <w:p w:rsidR="001F65FB" w:rsidRPr="008E15A9" w:rsidRDefault="001F65FB" w:rsidP="00734AEE">
            <w:pPr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Информация для заполнения полей верхней части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дополнительного 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бланка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ответов 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(«Код региона», «Код предмета», «Название предмета», «Номер варианта» и «</w:t>
            </w:r>
            <w:r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Код работы») </w:t>
            </w:r>
            <w:r w:rsidR="000B3666"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переносится с соответствующих полей бланка регистрации</w:t>
            </w:r>
            <w:r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0B3666"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 «Код работы» заполняет организатор</w:t>
            </w:r>
            <w:r w:rsidR="00BF794F"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аудитории при выдаче дополнительного бланка ответов.</w:t>
            </w:r>
          </w:p>
          <w:p w:rsidR="001F65FB" w:rsidRPr="009B7864" w:rsidRDefault="001F65FB" w:rsidP="001F65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поле «Лист </w:t>
            </w:r>
            <w:proofErr w:type="gramStart"/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FD2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proofErr w:type="gramEnd"/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выдаче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дополнительного бланка ответов</w:t>
            </w:r>
            <w:r w:rsidR="0075412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организатор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аудитории</w:t>
            </w: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вносит порядковый н</w:t>
            </w:r>
            <w:r w:rsidR="00BD25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омер листа работы участника ГВЭ</w:t>
            </w:r>
            <w:r w:rsidR="00BD2560" w:rsidRPr="00BD25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начиная с цифры 2</w:t>
            </w:r>
            <w:r w:rsidR="00BD2560"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B786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(листом № 1 является основной бланк ответов, который участник ГВЭ получил в сост</w:t>
            </w:r>
            <w:r w:rsidR="00BD256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аве индивидуального комплекта).</w:t>
            </w:r>
            <w:bookmarkStart w:id="0" w:name="_GoBack"/>
            <w:bookmarkEnd w:id="0"/>
          </w:p>
          <w:p w:rsidR="001F65FB" w:rsidRPr="008E15A9" w:rsidRDefault="001F65FB" w:rsidP="001F65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 «Резерв-5» не заполняется. </w:t>
            </w:r>
          </w:p>
          <w:p w:rsidR="001F65FB" w:rsidRPr="008E15A9" w:rsidRDefault="001F65FB" w:rsidP="001F65FB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Ответы, внесенные в каждый следующий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</w:t>
            </w:r>
            <w:r w:rsidR="00D254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оцениваются только в случае полностью заполненного предыдущего дополнительного бланка ответов.</w:t>
            </w:r>
          </w:p>
          <w:p w:rsidR="0066168D" w:rsidRPr="000B3666" w:rsidRDefault="001F65FB" w:rsidP="000B3666">
            <w:pPr>
              <w:spacing w:before="240"/>
              <w:ind w:firstLine="709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Если </w:t>
            </w:r>
            <w:r w:rsidR="00AE2E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дополнительный бланк ответов</w:t>
            </w:r>
            <w:r w:rsidRPr="008E15A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содержит незаполненные области (за исключением </w:t>
            </w:r>
            <w:r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регистрационных полей), то организаторы</w:t>
            </w:r>
            <w:r w:rsidR="00BF794F"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аудитории</w:t>
            </w:r>
            <w:r w:rsidRPr="000B366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погашают их следующим образом: «Z».</w:t>
            </w:r>
          </w:p>
        </w:tc>
      </w:tr>
    </w:tbl>
    <w:p w:rsidR="0066168D" w:rsidRDefault="0066168D">
      <w:pPr>
        <w:rPr>
          <w:rFonts w:ascii="Times New Roman" w:hAnsi="Times New Roman" w:cs="Times New Roman"/>
          <w:i/>
          <w:sz w:val="28"/>
        </w:rPr>
      </w:pPr>
    </w:p>
    <w:sectPr w:rsidR="0066168D" w:rsidSect="004A3C2E">
      <w:headerReference w:type="default" r:id="rId15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7EAA" w:rsidRDefault="004A7EAA" w:rsidP="00CE0494">
      <w:pPr>
        <w:spacing w:after="0" w:line="240" w:lineRule="auto"/>
      </w:pPr>
      <w:r>
        <w:separator/>
      </w:r>
    </w:p>
  </w:endnote>
  <w:endnote w:type="continuationSeparator" w:id="0">
    <w:p w:rsidR="004A7EAA" w:rsidRDefault="004A7EAA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7EAA" w:rsidRDefault="004A7EAA" w:rsidP="00CE0494">
      <w:pPr>
        <w:spacing w:after="0" w:line="240" w:lineRule="auto"/>
      </w:pPr>
      <w:r>
        <w:separator/>
      </w:r>
    </w:p>
  </w:footnote>
  <w:footnote w:type="continuationSeparator" w:id="0">
    <w:p w:rsidR="004A7EAA" w:rsidRDefault="004A7EAA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5323485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:rsidR="000B7BBA" w:rsidRPr="00932A52" w:rsidRDefault="000B7BBA" w:rsidP="00CE0494">
        <w:pPr>
          <w:pStyle w:val="a5"/>
          <w:jc w:val="right"/>
          <w:rPr>
            <w:rFonts w:ascii="Times New Roman" w:hAnsi="Times New Roman"/>
          </w:rPr>
        </w:pPr>
        <w:r w:rsidRPr="00932A52">
          <w:rPr>
            <w:rFonts w:ascii="Times New Roman" w:hAnsi="Times New Roman"/>
          </w:rPr>
          <w:fldChar w:fldCharType="begin"/>
        </w:r>
        <w:r w:rsidRPr="00932A52">
          <w:rPr>
            <w:rFonts w:ascii="Times New Roman" w:hAnsi="Times New Roman"/>
          </w:rPr>
          <w:instrText>PAGE   \* MERGEFORMAT</w:instrText>
        </w:r>
        <w:r w:rsidRPr="00932A52">
          <w:rPr>
            <w:rFonts w:ascii="Times New Roman" w:hAnsi="Times New Roman"/>
          </w:rPr>
          <w:fldChar w:fldCharType="separate"/>
        </w:r>
        <w:r w:rsidR="00BD2560">
          <w:rPr>
            <w:rFonts w:ascii="Times New Roman" w:hAnsi="Times New Roman"/>
            <w:noProof/>
          </w:rPr>
          <w:t>13</w:t>
        </w:r>
        <w:r w:rsidRPr="00932A52">
          <w:rPr>
            <w:rFonts w:ascii="Times New Roman" w:hAnsi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1D1549"/>
    <w:multiLevelType w:val="hybridMultilevel"/>
    <w:tmpl w:val="AF56136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08D60D5"/>
    <w:multiLevelType w:val="hybridMultilevel"/>
    <w:tmpl w:val="45C4014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BEE4972"/>
    <w:multiLevelType w:val="hybridMultilevel"/>
    <w:tmpl w:val="D00E2A4C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4A3F26F6"/>
    <w:multiLevelType w:val="hybridMultilevel"/>
    <w:tmpl w:val="CD1E8166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F484F1F"/>
    <w:multiLevelType w:val="hybridMultilevel"/>
    <w:tmpl w:val="169CC9A8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74"/>
    <w:rsid w:val="00006EAD"/>
    <w:rsid w:val="00064EF2"/>
    <w:rsid w:val="0007561F"/>
    <w:rsid w:val="00076551"/>
    <w:rsid w:val="00095D7C"/>
    <w:rsid w:val="000B3666"/>
    <w:rsid w:val="000B3F9C"/>
    <w:rsid w:val="000B7BBA"/>
    <w:rsid w:val="000C029D"/>
    <w:rsid w:val="000C1E1C"/>
    <w:rsid w:val="0010455B"/>
    <w:rsid w:val="00110901"/>
    <w:rsid w:val="001137E6"/>
    <w:rsid w:val="00143695"/>
    <w:rsid w:val="001B2ED5"/>
    <w:rsid w:val="001D0B4B"/>
    <w:rsid w:val="001F65FB"/>
    <w:rsid w:val="00210DA9"/>
    <w:rsid w:val="00216329"/>
    <w:rsid w:val="00250781"/>
    <w:rsid w:val="0025143C"/>
    <w:rsid w:val="002542EF"/>
    <w:rsid w:val="00274DC5"/>
    <w:rsid w:val="00280427"/>
    <w:rsid w:val="0029096E"/>
    <w:rsid w:val="00292E12"/>
    <w:rsid w:val="002A503D"/>
    <w:rsid w:val="0033479A"/>
    <w:rsid w:val="00353258"/>
    <w:rsid w:val="003904C0"/>
    <w:rsid w:val="0039357B"/>
    <w:rsid w:val="003B09C5"/>
    <w:rsid w:val="003B56A9"/>
    <w:rsid w:val="003C33D0"/>
    <w:rsid w:val="003C63F1"/>
    <w:rsid w:val="003D0B24"/>
    <w:rsid w:val="003D0EEF"/>
    <w:rsid w:val="003E53DF"/>
    <w:rsid w:val="00411830"/>
    <w:rsid w:val="00421DB1"/>
    <w:rsid w:val="00467518"/>
    <w:rsid w:val="00473DC3"/>
    <w:rsid w:val="00477A3C"/>
    <w:rsid w:val="0048250D"/>
    <w:rsid w:val="00492BE2"/>
    <w:rsid w:val="004A193E"/>
    <w:rsid w:val="004A3C2E"/>
    <w:rsid w:val="004A7EAA"/>
    <w:rsid w:val="004C2E15"/>
    <w:rsid w:val="004F31CA"/>
    <w:rsid w:val="005031AC"/>
    <w:rsid w:val="00513CFB"/>
    <w:rsid w:val="00521560"/>
    <w:rsid w:val="0053053B"/>
    <w:rsid w:val="00532294"/>
    <w:rsid w:val="00554E4B"/>
    <w:rsid w:val="0055749A"/>
    <w:rsid w:val="00597F7E"/>
    <w:rsid w:val="005A3692"/>
    <w:rsid w:val="005A7BE6"/>
    <w:rsid w:val="005B10EF"/>
    <w:rsid w:val="005C282C"/>
    <w:rsid w:val="005E1F7E"/>
    <w:rsid w:val="005E72A8"/>
    <w:rsid w:val="005F6A5F"/>
    <w:rsid w:val="005F7F74"/>
    <w:rsid w:val="00616B99"/>
    <w:rsid w:val="00647ABA"/>
    <w:rsid w:val="0066168D"/>
    <w:rsid w:val="00671F41"/>
    <w:rsid w:val="006A0D2A"/>
    <w:rsid w:val="006A6FFD"/>
    <w:rsid w:val="006E123C"/>
    <w:rsid w:val="006E78D8"/>
    <w:rsid w:val="00725F3B"/>
    <w:rsid w:val="00734AEE"/>
    <w:rsid w:val="0075227E"/>
    <w:rsid w:val="0075412F"/>
    <w:rsid w:val="00786EB7"/>
    <w:rsid w:val="007972C7"/>
    <w:rsid w:val="007B0A5A"/>
    <w:rsid w:val="007D77C0"/>
    <w:rsid w:val="007F065A"/>
    <w:rsid w:val="00842DA0"/>
    <w:rsid w:val="00861ACD"/>
    <w:rsid w:val="00871D6E"/>
    <w:rsid w:val="008960A9"/>
    <w:rsid w:val="008A02AE"/>
    <w:rsid w:val="008B3513"/>
    <w:rsid w:val="008D6486"/>
    <w:rsid w:val="0090564A"/>
    <w:rsid w:val="00907462"/>
    <w:rsid w:val="0091413A"/>
    <w:rsid w:val="00932A52"/>
    <w:rsid w:val="00952192"/>
    <w:rsid w:val="00962E48"/>
    <w:rsid w:val="009674ED"/>
    <w:rsid w:val="0097503E"/>
    <w:rsid w:val="0099517E"/>
    <w:rsid w:val="009F16F7"/>
    <w:rsid w:val="009F77A3"/>
    <w:rsid w:val="00A05292"/>
    <w:rsid w:val="00A104AB"/>
    <w:rsid w:val="00A10C8D"/>
    <w:rsid w:val="00A179A7"/>
    <w:rsid w:val="00A30A9E"/>
    <w:rsid w:val="00A401C6"/>
    <w:rsid w:val="00A64A3E"/>
    <w:rsid w:val="00A668BD"/>
    <w:rsid w:val="00A91DAC"/>
    <w:rsid w:val="00A96B60"/>
    <w:rsid w:val="00A9781B"/>
    <w:rsid w:val="00AA524E"/>
    <w:rsid w:val="00AC5E93"/>
    <w:rsid w:val="00AE2E2C"/>
    <w:rsid w:val="00B13672"/>
    <w:rsid w:val="00B6707D"/>
    <w:rsid w:val="00B92374"/>
    <w:rsid w:val="00BC1372"/>
    <w:rsid w:val="00BC6D24"/>
    <w:rsid w:val="00BD04F2"/>
    <w:rsid w:val="00BD2560"/>
    <w:rsid w:val="00BE51D8"/>
    <w:rsid w:val="00BE68B5"/>
    <w:rsid w:val="00BF4B02"/>
    <w:rsid w:val="00BF794F"/>
    <w:rsid w:val="00C24472"/>
    <w:rsid w:val="00C36ECB"/>
    <w:rsid w:val="00C520C0"/>
    <w:rsid w:val="00C74F49"/>
    <w:rsid w:val="00CB2772"/>
    <w:rsid w:val="00CB3724"/>
    <w:rsid w:val="00CC3AC8"/>
    <w:rsid w:val="00CD4DCF"/>
    <w:rsid w:val="00CE0494"/>
    <w:rsid w:val="00D25444"/>
    <w:rsid w:val="00D80760"/>
    <w:rsid w:val="00D87750"/>
    <w:rsid w:val="00DC79C1"/>
    <w:rsid w:val="00DD23CB"/>
    <w:rsid w:val="00E25405"/>
    <w:rsid w:val="00E53CF3"/>
    <w:rsid w:val="00E55A56"/>
    <w:rsid w:val="00E6764C"/>
    <w:rsid w:val="00E97E5F"/>
    <w:rsid w:val="00EA402A"/>
    <w:rsid w:val="00ED0280"/>
    <w:rsid w:val="00EE5E8F"/>
    <w:rsid w:val="00F10305"/>
    <w:rsid w:val="00F15D97"/>
    <w:rsid w:val="00F469A2"/>
    <w:rsid w:val="00F63491"/>
    <w:rsid w:val="00F8716D"/>
    <w:rsid w:val="00F94BBA"/>
    <w:rsid w:val="00FA7E6A"/>
    <w:rsid w:val="00FC2270"/>
    <w:rsid w:val="00FC5C1A"/>
    <w:rsid w:val="00FD00E9"/>
    <w:rsid w:val="00FD23FA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A99821-D126-4926-8962-4CCA3769C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369"/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0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0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1256</TotalTime>
  <Pages>13</Pages>
  <Words>2104</Words>
  <Characters>11994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pc-111_1</cp:lastModifiedBy>
  <cp:revision>48</cp:revision>
  <cp:lastPrinted>2019-02-19T13:07:00Z</cp:lastPrinted>
  <dcterms:created xsi:type="dcterms:W3CDTF">2019-02-19T06:37:00Z</dcterms:created>
  <dcterms:modified xsi:type="dcterms:W3CDTF">2024-02-06T10:53:00Z</dcterms:modified>
</cp:coreProperties>
</file>